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E72" w:rsidRPr="00EB20AF" w:rsidRDefault="00987884" w:rsidP="00E152C5">
      <w:pPr>
        <w:pStyle w:val="berschrift2"/>
        <w:rPr>
          <w:rFonts w:ascii="Barlow" w:hAnsi="Barlow"/>
          <w:b w:val="0"/>
          <w:sz w:val="24"/>
          <w:szCs w:val="24"/>
        </w:rPr>
      </w:pPr>
      <w:r w:rsidRPr="00EB20AF">
        <w:rPr>
          <w:rFonts w:ascii="Barlow" w:hAnsi="Barlow"/>
          <w:b w:val="0"/>
          <w:noProof/>
          <w:color w:val="auto"/>
          <w:sz w:val="24"/>
          <w:szCs w:val="24"/>
          <w:lang w:eastAsia="de-AT"/>
        </w:rPr>
        <w:drawing>
          <wp:anchor distT="0" distB="0" distL="114300" distR="114300" simplePos="0" relativeHeight="251659264" behindDoc="0" locked="0" layoutInCell="1" allowOverlap="1" wp14:anchorId="09514048" wp14:editId="0D1BB8D7">
            <wp:simplePos x="0" y="0"/>
            <wp:positionH relativeFrom="column">
              <wp:posOffset>4596765</wp:posOffset>
            </wp:positionH>
            <wp:positionV relativeFrom="paragraph">
              <wp:posOffset>-129375</wp:posOffset>
            </wp:positionV>
            <wp:extent cx="1419225" cy="94201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OÖM 4C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E72" w:rsidRPr="00EB20AF">
        <w:rPr>
          <w:rFonts w:ascii="Barlow" w:hAnsi="Barlow"/>
          <w:b w:val="0"/>
          <w:color w:val="auto"/>
          <w:sz w:val="24"/>
          <w:szCs w:val="24"/>
        </w:rPr>
        <w:t>Kultur | Lokales</w:t>
      </w:r>
    </w:p>
    <w:p w:rsidR="00987884" w:rsidRPr="00EB20AF" w:rsidRDefault="00987884" w:rsidP="007E5B4A">
      <w:pPr>
        <w:spacing w:after="0" w:line="240" w:lineRule="auto"/>
        <w:rPr>
          <w:rFonts w:ascii="Barlow" w:hAnsi="Barlow"/>
          <w:sz w:val="24"/>
          <w:szCs w:val="24"/>
        </w:rPr>
      </w:pPr>
    </w:p>
    <w:p w:rsidR="00987884" w:rsidRPr="00EB20AF" w:rsidRDefault="00987884" w:rsidP="007E5B4A">
      <w:pPr>
        <w:spacing w:after="0" w:line="240" w:lineRule="auto"/>
        <w:rPr>
          <w:rFonts w:ascii="Barlow" w:hAnsi="Barlow"/>
          <w:sz w:val="24"/>
          <w:szCs w:val="24"/>
        </w:rPr>
      </w:pPr>
      <w:proofErr w:type="spellStart"/>
      <w:r w:rsidRPr="00EB20AF">
        <w:rPr>
          <w:rFonts w:ascii="Barlow" w:hAnsi="Barlow"/>
          <w:sz w:val="24"/>
          <w:szCs w:val="24"/>
        </w:rPr>
        <w:t>Leonding</w:t>
      </w:r>
      <w:proofErr w:type="spellEnd"/>
      <w:r w:rsidRPr="00EB20AF">
        <w:rPr>
          <w:rFonts w:ascii="Barlow" w:hAnsi="Barlow"/>
          <w:sz w:val="24"/>
          <w:szCs w:val="24"/>
        </w:rPr>
        <w:t xml:space="preserve">, </w:t>
      </w:r>
      <w:r w:rsidR="00A852BF">
        <w:rPr>
          <w:rFonts w:ascii="Barlow" w:hAnsi="Barlow"/>
          <w:sz w:val="24"/>
          <w:szCs w:val="24"/>
        </w:rPr>
        <w:t>Juni</w:t>
      </w:r>
      <w:r w:rsidRPr="00EB20AF">
        <w:rPr>
          <w:rFonts w:ascii="Barlow" w:hAnsi="Barlow"/>
          <w:sz w:val="24"/>
          <w:szCs w:val="24"/>
        </w:rPr>
        <w:t xml:space="preserve"> 201</w:t>
      </w:r>
      <w:r w:rsidR="007B5B55" w:rsidRPr="00EB20AF">
        <w:rPr>
          <w:rFonts w:ascii="Barlow" w:hAnsi="Barlow"/>
          <w:sz w:val="24"/>
          <w:szCs w:val="24"/>
        </w:rPr>
        <w:t>8</w:t>
      </w:r>
    </w:p>
    <w:p w:rsidR="00987884" w:rsidRPr="00EB20AF" w:rsidRDefault="00987884" w:rsidP="007E5B4A">
      <w:pPr>
        <w:spacing w:after="0" w:line="240" w:lineRule="auto"/>
        <w:rPr>
          <w:rFonts w:ascii="Barlow" w:hAnsi="Barlow"/>
          <w:sz w:val="36"/>
          <w:szCs w:val="36"/>
        </w:rPr>
      </w:pPr>
    </w:p>
    <w:p w:rsidR="00987884" w:rsidRPr="00DF38DD" w:rsidRDefault="00987884" w:rsidP="007E5B4A">
      <w:pPr>
        <w:spacing w:after="0" w:line="240" w:lineRule="auto"/>
        <w:rPr>
          <w:rFonts w:ascii="Barlow Medium" w:hAnsi="Barlow Medium"/>
          <w:sz w:val="36"/>
          <w:szCs w:val="36"/>
        </w:rPr>
      </w:pPr>
    </w:p>
    <w:p w:rsidR="00BA7B06" w:rsidRPr="00DF38DD" w:rsidRDefault="00C123D6" w:rsidP="00BA7B06">
      <w:pPr>
        <w:spacing w:after="0" w:line="300" w:lineRule="auto"/>
        <w:rPr>
          <w:rFonts w:ascii="Barlow Medium" w:hAnsi="Barlow Medium"/>
          <w:sz w:val="32"/>
          <w:szCs w:val="32"/>
        </w:rPr>
      </w:pPr>
      <w:r>
        <w:rPr>
          <w:rFonts w:ascii="Barlow Medium" w:hAnsi="Barlow Medium"/>
          <w:sz w:val="32"/>
          <w:szCs w:val="32"/>
        </w:rPr>
        <w:t>FERIENPROGRAMME IN DEN OÖ. MUSEEN</w:t>
      </w:r>
    </w:p>
    <w:p w:rsidR="00BA7B06" w:rsidRPr="00DF38DD" w:rsidRDefault="00A852BF" w:rsidP="00BA7B06">
      <w:pPr>
        <w:spacing w:after="0" w:line="300" w:lineRule="auto"/>
        <w:rPr>
          <w:rFonts w:ascii="Barlow Medium" w:hAnsi="Barlow Medium"/>
          <w:sz w:val="28"/>
          <w:szCs w:val="28"/>
        </w:rPr>
      </w:pPr>
      <w:r>
        <w:rPr>
          <w:rFonts w:ascii="Barlow Medium" w:hAnsi="Barlow Medium"/>
          <w:sz w:val="28"/>
          <w:szCs w:val="28"/>
        </w:rPr>
        <w:t>Spannung, Spaß und Abenteuer garantiert!</w:t>
      </w:r>
    </w:p>
    <w:p w:rsidR="00A852BF" w:rsidRPr="00F87319" w:rsidRDefault="00A852BF" w:rsidP="00A852BF">
      <w:pPr>
        <w:spacing w:after="0" w:line="300" w:lineRule="auto"/>
        <w:rPr>
          <w:rFonts w:ascii="Barlow Medium" w:hAnsi="Barlow Medium"/>
          <w:sz w:val="28"/>
          <w:szCs w:val="28"/>
        </w:rPr>
      </w:pPr>
    </w:p>
    <w:p w:rsidR="00FC05C0" w:rsidRPr="009A3D80" w:rsidRDefault="00A852BF" w:rsidP="00BB1F4E">
      <w:pPr>
        <w:spacing w:after="0" w:line="300" w:lineRule="auto"/>
        <w:rPr>
          <w:rFonts w:ascii="Barlow Medium" w:hAnsi="Barlow Medium"/>
          <w:sz w:val="24"/>
          <w:szCs w:val="24"/>
        </w:rPr>
      </w:pPr>
      <w:r w:rsidRPr="00A852BF">
        <w:rPr>
          <w:rFonts w:ascii="Barlow Medium" w:hAnsi="Barlow Medium"/>
          <w:sz w:val="24"/>
          <w:szCs w:val="24"/>
        </w:rPr>
        <w:t xml:space="preserve">Sommerzeit ist Museumszeit! Zahlreiche Museen in Oberösterreich </w:t>
      </w:r>
      <w:r w:rsidR="00F87319">
        <w:rPr>
          <w:rFonts w:ascii="Barlow Medium" w:hAnsi="Barlow Medium"/>
          <w:sz w:val="24"/>
          <w:szCs w:val="24"/>
        </w:rPr>
        <w:t>bereiten</w:t>
      </w:r>
      <w:r w:rsidRPr="00A852BF">
        <w:rPr>
          <w:rFonts w:ascii="Barlow Medium" w:hAnsi="Barlow Medium"/>
          <w:sz w:val="24"/>
          <w:szCs w:val="24"/>
        </w:rPr>
        <w:t xml:space="preserve"> in den Sommerferien spezielle Programme und</w:t>
      </w:r>
      <w:r w:rsidR="00F87319">
        <w:rPr>
          <w:rFonts w:ascii="Barlow Medium" w:hAnsi="Barlow Medium"/>
          <w:sz w:val="24"/>
          <w:szCs w:val="24"/>
        </w:rPr>
        <w:t xml:space="preserve"> abwechslungsreiche</w:t>
      </w:r>
      <w:r w:rsidRPr="00A852BF">
        <w:rPr>
          <w:rFonts w:ascii="Barlow Medium" w:hAnsi="Barlow Medium"/>
          <w:sz w:val="24"/>
          <w:szCs w:val="24"/>
        </w:rPr>
        <w:t xml:space="preserve"> Angebote für Familien, Kinder und Jugendliche</w:t>
      </w:r>
      <w:r w:rsidR="00F87319">
        <w:rPr>
          <w:rFonts w:ascii="Barlow Medium" w:hAnsi="Barlow Medium"/>
          <w:sz w:val="24"/>
          <w:szCs w:val="24"/>
        </w:rPr>
        <w:t xml:space="preserve"> vor</w:t>
      </w:r>
      <w:r w:rsidRPr="00A852BF">
        <w:rPr>
          <w:rFonts w:ascii="Barlow Medium" w:hAnsi="Barlow Medium"/>
          <w:sz w:val="24"/>
          <w:szCs w:val="24"/>
        </w:rPr>
        <w:t>, bei denen Spiel, Spaß &amp; Erleben im Vordergrund stehen.</w:t>
      </w:r>
      <w:r w:rsidR="00F87319">
        <w:rPr>
          <w:rFonts w:ascii="Barlow Medium" w:hAnsi="Barlow Medium"/>
          <w:sz w:val="24"/>
          <w:szCs w:val="24"/>
        </w:rPr>
        <w:t xml:space="preserve"> </w:t>
      </w:r>
      <w:r>
        <w:rPr>
          <w:rFonts w:ascii="Barlow Medium" w:hAnsi="Barlow Medium"/>
          <w:sz w:val="24"/>
          <w:szCs w:val="24"/>
        </w:rPr>
        <w:t xml:space="preserve"> Der </w:t>
      </w:r>
      <w:r w:rsidR="00B77D88">
        <w:rPr>
          <w:rFonts w:ascii="Barlow Medium" w:hAnsi="Barlow Medium"/>
          <w:sz w:val="24"/>
          <w:szCs w:val="24"/>
        </w:rPr>
        <w:t>Online-</w:t>
      </w:r>
      <w:r>
        <w:rPr>
          <w:rFonts w:ascii="Barlow Medium" w:hAnsi="Barlow Medium"/>
          <w:sz w:val="24"/>
          <w:szCs w:val="24"/>
        </w:rPr>
        <w:t>Veranstaltungskalender des Verbundes Oberösterreichischer Museen bietet einen kompakten Überblick</w:t>
      </w:r>
      <w:r w:rsidR="00B77D88">
        <w:rPr>
          <w:rFonts w:ascii="Barlow Medium" w:hAnsi="Barlow Medium"/>
          <w:sz w:val="24"/>
          <w:szCs w:val="24"/>
        </w:rPr>
        <w:t xml:space="preserve"> </w:t>
      </w:r>
      <w:r>
        <w:rPr>
          <w:rFonts w:ascii="Barlow Medium" w:hAnsi="Barlow Medium"/>
          <w:sz w:val="24"/>
          <w:szCs w:val="24"/>
        </w:rPr>
        <w:t xml:space="preserve">zu </w:t>
      </w:r>
      <w:r w:rsidR="00FB5A00">
        <w:rPr>
          <w:rFonts w:ascii="Barlow Medium" w:hAnsi="Barlow Medium"/>
          <w:sz w:val="24"/>
          <w:szCs w:val="24"/>
        </w:rPr>
        <w:t>allen</w:t>
      </w:r>
      <w:r>
        <w:rPr>
          <w:rFonts w:ascii="Barlow Medium" w:hAnsi="Barlow Medium"/>
          <w:sz w:val="24"/>
          <w:szCs w:val="24"/>
        </w:rPr>
        <w:t xml:space="preserve"> Ferienprogrammen in den oberösterreichischen Museen vo</w:t>
      </w:r>
      <w:r w:rsidR="00B77D88">
        <w:rPr>
          <w:rFonts w:ascii="Barlow Medium" w:hAnsi="Barlow Medium"/>
          <w:sz w:val="24"/>
          <w:szCs w:val="24"/>
        </w:rPr>
        <w:t>n</w:t>
      </w:r>
      <w:r>
        <w:rPr>
          <w:rFonts w:ascii="Barlow Medium" w:hAnsi="Barlow Medium"/>
          <w:sz w:val="24"/>
          <w:szCs w:val="24"/>
        </w:rPr>
        <w:t xml:space="preserve"> Juli bis September 2018.</w:t>
      </w:r>
      <w:r w:rsidR="00F87319">
        <w:rPr>
          <w:rFonts w:ascii="Barlow Medium" w:hAnsi="Barlow Medium"/>
          <w:sz w:val="24"/>
          <w:szCs w:val="24"/>
        </w:rPr>
        <w:t xml:space="preserve"> </w:t>
      </w:r>
      <w:r w:rsidR="003C42A6">
        <w:rPr>
          <w:rFonts w:ascii="Barlow Medium" w:hAnsi="Barlow Medium"/>
          <w:sz w:val="24"/>
          <w:szCs w:val="24"/>
        </w:rPr>
        <w:t>Bei den mehr</w:t>
      </w:r>
      <w:r w:rsidR="00F87319">
        <w:rPr>
          <w:rFonts w:ascii="Barlow Medium" w:hAnsi="Barlow Medium"/>
          <w:sz w:val="24"/>
          <w:szCs w:val="24"/>
        </w:rPr>
        <w:t xml:space="preserve"> als 120 Angebote</w:t>
      </w:r>
      <w:r w:rsidR="003C42A6">
        <w:rPr>
          <w:rFonts w:ascii="Barlow Medium" w:hAnsi="Barlow Medium"/>
          <w:sz w:val="24"/>
          <w:szCs w:val="24"/>
        </w:rPr>
        <w:t>n</w:t>
      </w:r>
      <w:r w:rsidR="00F87319">
        <w:rPr>
          <w:rFonts w:ascii="Barlow Medium" w:hAnsi="Barlow Medium"/>
          <w:sz w:val="24"/>
          <w:szCs w:val="24"/>
        </w:rPr>
        <w:t xml:space="preserve"> </w:t>
      </w:r>
      <w:r w:rsidR="003C42A6">
        <w:rPr>
          <w:rFonts w:ascii="Barlow Medium" w:hAnsi="Barlow Medium"/>
          <w:sz w:val="24"/>
          <w:szCs w:val="24"/>
        </w:rPr>
        <w:t>ist für jeden etwa</w:t>
      </w:r>
      <w:bookmarkStart w:id="0" w:name="_GoBack"/>
      <w:bookmarkEnd w:id="0"/>
      <w:r w:rsidR="003C42A6">
        <w:rPr>
          <w:rFonts w:ascii="Barlow Medium" w:hAnsi="Barlow Medium"/>
          <w:sz w:val="24"/>
          <w:szCs w:val="24"/>
        </w:rPr>
        <w:t>s dabei!</w:t>
      </w:r>
      <w:r w:rsidR="00F87319">
        <w:rPr>
          <w:rFonts w:ascii="Barlow Medium" w:hAnsi="Barlow Medium"/>
          <w:sz w:val="24"/>
          <w:szCs w:val="24"/>
        </w:rPr>
        <w:t xml:space="preserve"> </w:t>
      </w:r>
    </w:p>
    <w:p w:rsidR="00F87319" w:rsidRDefault="00F87319" w:rsidP="00BB1F4E">
      <w:pPr>
        <w:spacing w:after="0" w:line="300" w:lineRule="auto"/>
        <w:rPr>
          <w:rFonts w:ascii="Barlow Medium" w:hAnsi="Barlow Medium"/>
        </w:rPr>
      </w:pPr>
    </w:p>
    <w:p w:rsidR="00A852BF" w:rsidRPr="00A852BF" w:rsidRDefault="00A852BF" w:rsidP="00BB1F4E">
      <w:pPr>
        <w:spacing w:after="0" w:line="300" w:lineRule="auto"/>
        <w:rPr>
          <w:rFonts w:ascii="Barlow Medium" w:hAnsi="Barlow Medium"/>
        </w:rPr>
      </w:pPr>
      <w:r w:rsidRPr="00A852BF">
        <w:rPr>
          <w:rFonts w:ascii="Barlow Medium" w:hAnsi="Barlow Medium"/>
        </w:rPr>
        <w:t>Für jede</w:t>
      </w:r>
      <w:r w:rsidR="00360CF5">
        <w:rPr>
          <w:rFonts w:ascii="Barlow Medium" w:hAnsi="Barlow Medium"/>
        </w:rPr>
        <w:t xml:space="preserve">n Geschmack </w:t>
      </w:r>
      <w:r w:rsidRPr="00A852BF">
        <w:rPr>
          <w:rFonts w:ascii="Barlow Medium" w:hAnsi="Barlow Medium"/>
        </w:rPr>
        <w:t>ist etwas dabei!</w:t>
      </w:r>
    </w:p>
    <w:p w:rsidR="003E37AA" w:rsidRDefault="00360CF5" w:rsidP="00BB1F4E">
      <w:pPr>
        <w:spacing w:after="0" w:line="300" w:lineRule="auto"/>
        <w:rPr>
          <w:rFonts w:ascii="Barlow" w:hAnsi="Barlow"/>
        </w:rPr>
      </w:pPr>
      <w:r>
        <w:rPr>
          <w:rFonts w:ascii="Barlow" w:hAnsi="Barlow"/>
        </w:rPr>
        <w:t>Die</w:t>
      </w:r>
      <w:r w:rsidR="00292B00">
        <w:rPr>
          <w:rFonts w:ascii="Barlow" w:hAnsi="Barlow"/>
        </w:rPr>
        <w:t xml:space="preserve"> Ferienangebote in </w:t>
      </w:r>
      <w:r w:rsidR="0026058F">
        <w:rPr>
          <w:rFonts w:ascii="Barlow" w:hAnsi="Barlow"/>
        </w:rPr>
        <w:t xml:space="preserve">den oberösterreichischen Museen </w:t>
      </w:r>
      <w:r w:rsidR="00292B00">
        <w:rPr>
          <w:rFonts w:ascii="Barlow" w:hAnsi="Barlow"/>
        </w:rPr>
        <w:t xml:space="preserve">decken </w:t>
      </w:r>
      <w:r w:rsidR="00F87319">
        <w:rPr>
          <w:rFonts w:ascii="Barlow" w:hAnsi="Barlow"/>
        </w:rPr>
        <w:t>alle</w:t>
      </w:r>
      <w:r w:rsidR="00292B00">
        <w:rPr>
          <w:rFonts w:ascii="Barlow" w:hAnsi="Barlow"/>
        </w:rPr>
        <w:t xml:space="preserve"> Interessengebiete ab: Ob </w:t>
      </w:r>
      <w:r w:rsidR="00A852BF" w:rsidRPr="00A852BF">
        <w:rPr>
          <w:rFonts w:ascii="Barlow" w:hAnsi="Barlow"/>
        </w:rPr>
        <w:t>Kinderateliers</w:t>
      </w:r>
      <w:r w:rsidR="00F87319">
        <w:rPr>
          <w:rFonts w:ascii="Barlow" w:hAnsi="Barlow"/>
        </w:rPr>
        <w:t xml:space="preserve"> für Kreative</w:t>
      </w:r>
      <w:r w:rsidR="00A852BF" w:rsidRPr="00A852BF">
        <w:rPr>
          <w:rFonts w:ascii="Barlow" w:hAnsi="Barlow"/>
        </w:rPr>
        <w:t xml:space="preserve"> im LENTOS Kunstmuseum Linz,</w:t>
      </w:r>
      <w:r w:rsidR="00F87319">
        <w:rPr>
          <w:rFonts w:ascii="Barlow" w:hAnsi="Barlow"/>
        </w:rPr>
        <w:t xml:space="preserve"> im</w:t>
      </w:r>
      <w:r w:rsidR="00A852BF" w:rsidRPr="00A852BF">
        <w:rPr>
          <w:rFonts w:ascii="Barlow" w:hAnsi="Barlow"/>
        </w:rPr>
        <w:t xml:space="preserve"> OÖ. Burgenmuseum und im </w:t>
      </w:r>
      <w:proofErr w:type="spellStart"/>
      <w:r w:rsidR="00A852BF" w:rsidRPr="00A852BF">
        <w:rPr>
          <w:rFonts w:ascii="Barlow" w:hAnsi="Barlow"/>
        </w:rPr>
        <w:t>Bilger</w:t>
      </w:r>
      <w:proofErr w:type="spellEnd"/>
      <w:r w:rsidR="00A852BF" w:rsidRPr="00A852BF">
        <w:rPr>
          <w:rFonts w:ascii="Barlow" w:hAnsi="Barlow"/>
        </w:rPr>
        <w:t>-</w:t>
      </w:r>
      <w:proofErr w:type="spellStart"/>
      <w:r w:rsidR="00A852BF" w:rsidRPr="00A852BF">
        <w:rPr>
          <w:rFonts w:ascii="Barlow" w:hAnsi="Barlow"/>
        </w:rPr>
        <w:t>Breustedt</w:t>
      </w:r>
      <w:proofErr w:type="spellEnd"/>
      <w:r w:rsidR="00A852BF" w:rsidRPr="00A852BF">
        <w:rPr>
          <w:rFonts w:ascii="Barlow" w:hAnsi="Barlow"/>
        </w:rPr>
        <w:t>-Haus</w:t>
      </w:r>
      <w:r w:rsidR="00292B00">
        <w:rPr>
          <w:rFonts w:ascii="Barlow" w:hAnsi="Barlow"/>
        </w:rPr>
        <w:t xml:space="preserve"> oder Angebote für</w:t>
      </w:r>
      <w:r w:rsidR="00A852BF" w:rsidRPr="00A852BF">
        <w:rPr>
          <w:rFonts w:ascii="Barlow" w:hAnsi="Barlow"/>
        </w:rPr>
        <w:t xml:space="preserve"> techni</w:t>
      </w:r>
      <w:r w:rsidR="00F87319">
        <w:rPr>
          <w:rFonts w:ascii="Barlow" w:hAnsi="Barlow"/>
        </w:rPr>
        <w:t>kbegeisterte</w:t>
      </w:r>
      <w:r w:rsidR="00292B00">
        <w:rPr>
          <w:rFonts w:ascii="Barlow" w:hAnsi="Barlow"/>
        </w:rPr>
        <w:t xml:space="preserve"> </w:t>
      </w:r>
      <w:r w:rsidR="00A852BF" w:rsidRPr="00A852BF">
        <w:rPr>
          <w:rFonts w:ascii="Barlow" w:hAnsi="Barlow"/>
        </w:rPr>
        <w:t xml:space="preserve">Kids </w:t>
      </w:r>
      <w:r w:rsidR="00292B00">
        <w:rPr>
          <w:rFonts w:ascii="Barlow" w:hAnsi="Barlow"/>
        </w:rPr>
        <w:t>im</w:t>
      </w:r>
      <w:r w:rsidR="00A852BF" w:rsidRPr="00A852BF">
        <w:rPr>
          <w:rFonts w:ascii="Barlow" w:hAnsi="Barlow"/>
        </w:rPr>
        <w:t xml:space="preserve"> Ars </w:t>
      </w:r>
      <w:proofErr w:type="spellStart"/>
      <w:r w:rsidR="00A852BF" w:rsidRPr="00A852BF">
        <w:rPr>
          <w:rFonts w:ascii="Barlow" w:hAnsi="Barlow"/>
        </w:rPr>
        <w:t>Electronica</w:t>
      </w:r>
      <w:proofErr w:type="spellEnd"/>
      <w:r w:rsidR="00A852BF" w:rsidRPr="00A852BF">
        <w:rPr>
          <w:rFonts w:ascii="Barlow" w:hAnsi="Barlow"/>
        </w:rPr>
        <w:t xml:space="preserve"> Center, </w:t>
      </w:r>
      <w:proofErr w:type="spellStart"/>
      <w:r w:rsidR="00A852BF" w:rsidRPr="00A852BF">
        <w:rPr>
          <w:rFonts w:ascii="Barlow" w:hAnsi="Barlow"/>
        </w:rPr>
        <w:t>Welios</w:t>
      </w:r>
      <w:proofErr w:type="spellEnd"/>
      <w:r w:rsidR="00A852BF" w:rsidRPr="00A852BF">
        <w:rPr>
          <w:rFonts w:ascii="Barlow" w:hAnsi="Barlow"/>
        </w:rPr>
        <w:t xml:space="preserve"> </w:t>
      </w:r>
      <w:r w:rsidR="00664A3D">
        <w:rPr>
          <w:rFonts w:ascii="Barlow" w:hAnsi="Barlow"/>
        </w:rPr>
        <w:t>oder</w:t>
      </w:r>
      <w:r w:rsidR="00A852BF" w:rsidRPr="00A852BF">
        <w:rPr>
          <w:rFonts w:ascii="Barlow" w:hAnsi="Barlow"/>
        </w:rPr>
        <w:t xml:space="preserve"> Evolutionsmuseum </w:t>
      </w:r>
      <w:r w:rsidR="00292B00">
        <w:rPr>
          <w:rFonts w:ascii="Barlow" w:hAnsi="Barlow"/>
        </w:rPr>
        <w:t xml:space="preserve">– alle </w:t>
      </w:r>
      <w:r w:rsidR="00664A3D">
        <w:rPr>
          <w:rFonts w:ascii="Barlow" w:hAnsi="Barlow"/>
        </w:rPr>
        <w:t>Teilnehmer</w:t>
      </w:r>
      <w:r w:rsidR="00560E77">
        <w:rPr>
          <w:rFonts w:ascii="Barlow" w:hAnsi="Barlow"/>
        </w:rPr>
        <w:t>innen und Teilnehmer</w:t>
      </w:r>
      <w:r w:rsidR="00664A3D">
        <w:rPr>
          <w:rFonts w:ascii="Barlow" w:hAnsi="Barlow"/>
        </w:rPr>
        <w:t xml:space="preserve"> </w:t>
      </w:r>
      <w:r w:rsidR="00292B00">
        <w:rPr>
          <w:rFonts w:ascii="Barlow" w:hAnsi="Barlow"/>
        </w:rPr>
        <w:t xml:space="preserve">kommen </w:t>
      </w:r>
      <w:r w:rsidR="00A852BF" w:rsidRPr="00A852BF">
        <w:rPr>
          <w:rFonts w:ascii="Barlow" w:hAnsi="Barlow"/>
        </w:rPr>
        <w:t xml:space="preserve">voll auf ihre Kosten. Die Möglichkeit, altes Handwerk kennenzulernen und selbst auszuprobieren bietet sich in zahlreichen Regional- oder Freilichtmuseen wie der Furthmühle in </w:t>
      </w:r>
      <w:proofErr w:type="spellStart"/>
      <w:r w:rsidR="00A852BF" w:rsidRPr="00A852BF">
        <w:rPr>
          <w:rFonts w:ascii="Barlow" w:hAnsi="Barlow"/>
        </w:rPr>
        <w:t>Pram</w:t>
      </w:r>
      <w:proofErr w:type="spellEnd"/>
      <w:r w:rsidR="00A852BF" w:rsidRPr="00A852BF">
        <w:rPr>
          <w:rFonts w:ascii="Barlow" w:hAnsi="Barlow"/>
        </w:rPr>
        <w:t xml:space="preserve">, dem Freilichtmuseum </w:t>
      </w:r>
      <w:proofErr w:type="spellStart"/>
      <w:r w:rsidR="00A852BF" w:rsidRPr="00A852BF">
        <w:rPr>
          <w:rFonts w:ascii="Barlow" w:hAnsi="Barlow"/>
        </w:rPr>
        <w:t>Hayrl</w:t>
      </w:r>
      <w:proofErr w:type="spellEnd"/>
      <w:r w:rsidR="00A852BF" w:rsidRPr="00A852BF">
        <w:rPr>
          <w:rFonts w:ascii="Barlow" w:hAnsi="Barlow"/>
        </w:rPr>
        <w:t xml:space="preserve"> im Mühlendorf </w:t>
      </w:r>
      <w:proofErr w:type="spellStart"/>
      <w:r w:rsidR="00A852BF" w:rsidRPr="00A852BF">
        <w:rPr>
          <w:rFonts w:ascii="Barlow" w:hAnsi="Barlow"/>
        </w:rPr>
        <w:t>Reichenthal</w:t>
      </w:r>
      <w:proofErr w:type="spellEnd"/>
      <w:r w:rsidR="00A852BF" w:rsidRPr="00A852BF">
        <w:rPr>
          <w:rFonts w:ascii="Barlow" w:hAnsi="Barlow"/>
        </w:rPr>
        <w:t xml:space="preserve">, der </w:t>
      </w:r>
      <w:proofErr w:type="spellStart"/>
      <w:r w:rsidR="00A852BF" w:rsidRPr="00A852BF">
        <w:rPr>
          <w:rFonts w:ascii="Barlow" w:hAnsi="Barlow"/>
        </w:rPr>
        <w:t>Linder</w:t>
      </w:r>
      <w:r w:rsidR="00FB5A00">
        <w:rPr>
          <w:rFonts w:ascii="Barlow" w:hAnsi="Barlow"/>
        </w:rPr>
        <w:t>mayrschmiede</w:t>
      </w:r>
      <w:proofErr w:type="spellEnd"/>
      <w:r w:rsidR="00FB5A00">
        <w:rPr>
          <w:rFonts w:ascii="Barlow" w:hAnsi="Barlow"/>
        </w:rPr>
        <w:t xml:space="preserve"> in Spital am </w:t>
      </w:r>
      <w:proofErr w:type="spellStart"/>
      <w:r w:rsidR="00FB5A00">
        <w:rPr>
          <w:rFonts w:ascii="Barlow" w:hAnsi="Barlow"/>
        </w:rPr>
        <w:t>Pyhrn</w:t>
      </w:r>
      <w:proofErr w:type="spellEnd"/>
      <w:r w:rsidR="00A852BF" w:rsidRPr="00A852BF">
        <w:rPr>
          <w:rFonts w:ascii="Barlow" w:hAnsi="Barlow"/>
        </w:rPr>
        <w:t xml:space="preserve"> und </w:t>
      </w:r>
      <w:r w:rsidR="00FB5A00">
        <w:rPr>
          <w:rFonts w:ascii="Barlow" w:hAnsi="Barlow"/>
        </w:rPr>
        <w:t xml:space="preserve">noch in </w:t>
      </w:r>
      <w:r w:rsidR="00A852BF" w:rsidRPr="00A852BF">
        <w:rPr>
          <w:rFonts w:ascii="Barlow" w:hAnsi="Barlow"/>
        </w:rPr>
        <w:t xml:space="preserve">vielen </w:t>
      </w:r>
      <w:r w:rsidR="00FB5A00">
        <w:rPr>
          <w:rFonts w:ascii="Barlow" w:hAnsi="Barlow"/>
        </w:rPr>
        <w:t>weiteren</w:t>
      </w:r>
      <w:r w:rsidR="00A852BF" w:rsidRPr="00A852BF">
        <w:rPr>
          <w:rFonts w:ascii="Barlow" w:hAnsi="Barlow"/>
        </w:rPr>
        <w:t xml:space="preserve"> Häusern. Im Freilichtmuseum Keltendorf Mitterkirchen </w:t>
      </w:r>
      <w:r w:rsidR="002C6800">
        <w:rPr>
          <w:rFonts w:ascii="Barlow" w:hAnsi="Barlow"/>
        </w:rPr>
        <w:t>heißt es E</w:t>
      </w:r>
      <w:r w:rsidR="00A852BF" w:rsidRPr="00A852BF">
        <w:rPr>
          <w:rFonts w:ascii="Barlow" w:hAnsi="Barlow"/>
        </w:rPr>
        <w:t xml:space="preserve">intauchen in </w:t>
      </w:r>
      <w:r w:rsidR="00FB5A00">
        <w:rPr>
          <w:rFonts w:ascii="Barlow" w:hAnsi="Barlow"/>
        </w:rPr>
        <w:t>ein</w:t>
      </w:r>
      <w:r w:rsidR="00A852BF" w:rsidRPr="00A852BF">
        <w:rPr>
          <w:rFonts w:ascii="Barlow" w:hAnsi="Barlow"/>
        </w:rPr>
        <w:t xml:space="preserve"> Leben wie vor 2700 Jahren, wenn vom 24. bis 29. Juli</w:t>
      </w:r>
      <w:r w:rsidR="00F87319">
        <w:rPr>
          <w:rFonts w:ascii="Barlow" w:hAnsi="Barlow"/>
        </w:rPr>
        <w:t xml:space="preserve"> 2018</w:t>
      </w:r>
      <w:r w:rsidR="00A852BF" w:rsidRPr="00A852BF">
        <w:rPr>
          <w:rFonts w:ascii="Barlow" w:hAnsi="Barlow"/>
        </w:rPr>
        <w:t xml:space="preserve"> die </w:t>
      </w:r>
      <w:proofErr w:type="spellStart"/>
      <w:r w:rsidR="00A852BF" w:rsidRPr="00F87319">
        <w:rPr>
          <w:rFonts w:ascii="Barlow" w:hAnsi="Barlow"/>
        </w:rPr>
        <w:t>Archäotechniktage</w:t>
      </w:r>
      <w:proofErr w:type="spellEnd"/>
      <w:r w:rsidR="00A852BF" w:rsidRPr="00F87319">
        <w:rPr>
          <w:rFonts w:ascii="Barlow" w:hAnsi="Barlow"/>
        </w:rPr>
        <w:t xml:space="preserve"> </w:t>
      </w:r>
      <w:r w:rsidR="00F87319" w:rsidRPr="00F87319">
        <w:rPr>
          <w:rFonts w:ascii="Barlow" w:hAnsi="Barlow"/>
        </w:rPr>
        <w:t>„</w:t>
      </w:r>
      <w:r w:rsidR="00A852BF" w:rsidRPr="00F87319">
        <w:rPr>
          <w:rFonts w:ascii="Barlow" w:hAnsi="Barlow"/>
        </w:rPr>
        <w:t>Prunkwagen und Hirsebrei</w:t>
      </w:r>
      <w:r w:rsidR="00F87319" w:rsidRPr="00F87319">
        <w:rPr>
          <w:rFonts w:ascii="Barlow" w:hAnsi="Barlow"/>
        </w:rPr>
        <w:t>“</w:t>
      </w:r>
      <w:r w:rsidR="00A852BF" w:rsidRPr="00A852BF">
        <w:rPr>
          <w:rFonts w:ascii="Barlow" w:hAnsi="Barlow"/>
        </w:rPr>
        <w:t xml:space="preserve"> auf dem Programm stehen.</w:t>
      </w:r>
      <w:r w:rsidR="002C6800">
        <w:rPr>
          <w:rFonts w:ascii="Barlow" w:hAnsi="Barlow"/>
        </w:rPr>
        <w:br/>
      </w:r>
      <w:r w:rsidR="003E37AA">
        <w:rPr>
          <w:rFonts w:ascii="Barlow" w:hAnsi="Barlow"/>
        </w:rPr>
        <w:t>Viele</w:t>
      </w:r>
      <w:r w:rsidR="003E37AA" w:rsidRPr="00A852BF">
        <w:rPr>
          <w:rFonts w:ascii="Barlow" w:hAnsi="Barlow"/>
        </w:rPr>
        <w:t xml:space="preserve"> Museen veranstalten</w:t>
      </w:r>
      <w:r w:rsidR="00FB5A00">
        <w:rPr>
          <w:rFonts w:ascii="Barlow" w:hAnsi="Barlow"/>
        </w:rPr>
        <w:t xml:space="preserve"> außerdem</w:t>
      </w:r>
      <w:r w:rsidR="003E37AA" w:rsidRPr="00A852BF">
        <w:rPr>
          <w:rFonts w:ascii="Barlow" w:hAnsi="Barlow"/>
        </w:rPr>
        <w:t xml:space="preserve"> spezielle Themenworkshops oder bieten maßgeschneiderte Führungen für Familien und Kinder an. Und selbstverständlich kommen auch An</w:t>
      </w:r>
      <w:r w:rsidR="00FA42F9">
        <w:rPr>
          <w:rFonts w:ascii="Barlow" w:hAnsi="Barlow"/>
        </w:rPr>
        <w:t>gebote im Freien nicht zu kurz, wie beispielsweise im LIGNORAMA Holz- und Werkzeugmuseum</w:t>
      </w:r>
      <w:r w:rsidR="00F03038">
        <w:rPr>
          <w:rFonts w:ascii="Barlow" w:hAnsi="Barlow"/>
        </w:rPr>
        <w:t>, in dem</w:t>
      </w:r>
      <w:r w:rsidR="00FA42F9">
        <w:rPr>
          <w:rFonts w:ascii="Barlow" w:hAnsi="Barlow"/>
        </w:rPr>
        <w:t xml:space="preserve"> </w:t>
      </w:r>
      <w:r w:rsidR="0069415C">
        <w:rPr>
          <w:rFonts w:ascii="Barlow" w:hAnsi="Barlow"/>
        </w:rPr>
        <w:t>begleitend zur</w:t>
      </w:r>
      <w:r w:rsidR="00FA42F9">
        <w:rPr>
          <w:rFonts w:ascii="Barlow" w:hAnsi="Barlow"/>
        </w:rPr>
        <w:t xml:space="preserve"> Ausstellung „Wald &amp; Gesundheit“ </w:t>
      </w:r>
      <w:r w:rsidR="001133F9">
        <w:rPr>
          <w:rFonts w:ascii="Barlow" w:hAnsi="Barlow"/>
        </w:rPr>
        <w:t xml:space="preserve">das </w:t>
      </w:r>
      <w:r w:rsidR="00F03038">
        <w:rPr>
          <w:rFonts w:ascii="Barlow" w:hAnsi="Barlow"/>
        </w:rPr>
        <w:t>K</w:t>
      </w:r>
      <w:r w:rsidR="00FA42F9">
        <w:rPr>
          <w:rFonts w:ascii="Barlow" w:hAnsi="Barlow"/>
        </w:rPr>
        <w:t>inderferienprogramm „</w:t>
      </w:r>
      <w:r w:rsidR="00FA42F9" w:rsidRPr="000914AB">
        <w:rPr>
          <w:rFonts w:ascii="Barlow" w:hAnsi="Barlow" w:cstheme="minorHAnsi"/>
        </w:rPr>
        <w:t>Wald wie Wunderbar</w:t>
      </w:r>
      <w:r w:rsidR="0069415C">
        <w:rPr>
          <w:rFonts w:ascii="Barlow" w:hAnsi="Barlow" w:cstheme="minorHAnsi"/>
        </w:rPr>
        <w:t>!</w:t>
      </w:r>
      <w:r w:rsidR="00FA42F9">
        <w:rPr>
          <w:rFonts w:ascii="Barlow" w:hAnsi="Barlow"/>
        </w:rPr>
        <w:t>“</w:t>
      </w:r>
      <w:r w:rsidR="00F03038">
        <w:rPr>
          <w:rFonts w:ascii="Barlow" w:hAnsi="Barlow"/>
        </w:rPr>
        <w:t xml:space="preserve"> für Gruppen</w:t>
      </w:r>
      <w:r w:rsidR="00FA42F9">
        <w:rPr>
          <w:rFonts w:ascii="Barlow" w:hAnsi="Barlow"/>
        </w:rPr>
        <w:t xml:space="preserve"> </w:t>
      </w:r>
      <w:r w:rsidR="00F03038">
        <w:rPr>
          <w:rFonts w:ascii="Barlow" w:hAnsi="Barlow"/>
        </w:rPr>
        <w:t>individuell gebucht werden kann.</w:t>
      </w:r>
      <w:r w:rsidR="00F87319">
        <w:rPr>
          <w:rFonts w:ascii="Barlow" w:hAnsi="Barlow"/>
        </w:rPr>
        <w:t xml:space="preserve"> Museen sind also weit mehr als ein Schlechtwetterprogramm!</w:t>
      </w:r>
    </w:p>
    <w:p w:rsidR="00BB1F4E" w:rsidRDefault="00BB1F4E" w:rsidP="00BB1F4E">
      <w:pPr>
        <w:spacing w:after="0" w:line="300" w:lineRule="auto"/>
        <w:rPr>
          <w:rFonts w:ascii="Barlow Medium" w:hAnsi="Barlow Medium"/>
        </w:rPr>
      </w:pPr>
    </w:p>
    <w:p w:rsidR="00FB5A00" w:rsidRPr="00FB5A00" w:rsidRDefault="00FB5A00" w:rsidP="00BB1F4E">
      <w:pPr>
        <w:spacing w:after="0" w:line="300" w:lineRule="auto"/>
        <w:rPr>
          <w:rFonts w:ascii="Barlow Medium" w:hAnsi="Barlow Medium"/>
        </w:rPr>
      </w:pPr>
      <w:r w:rsidRPr="00FB5A00">
        <w:rPr>
          <w:rFonts w:ascii="Barlow Medium" w:hAnsi="Barlow Medium"/>
        </w:rPr>
        <w:t>Ferien teilen</w:t>
      </w:r>
    </w:p>
    <w:p w:rsidR="00FB5A00" w:rsidRPr="00A852BF" w:rsidRDefault="00FB5A00" w:rsidP="00BB1F4E">
      <w:pPr>
        <w:spacing w:after="0" w:line="300" w:lineRule="auto"/>
        <w:rPr>
          <w:rFonts w:ascii="Barlow" w:hAnsi="Barlow"/>
        </w:rPr>
      </w:pPr>
      <w:r w:rsidRPr="00A852BF">
        <w:rPr>
          <w:rFonts w:ascii="Barlow" w:hAnsi="Barlow"/>
        </w:rPr>
        <w:t xml:space="preserve">Exakt zur Ferienmitte vom 28. Juli bis 5. August </w:t>
      </w:r>
      <w:r w:rsidR="00F87319">
        <w:rPr>
          <w:rFonts w:ascii="Barlow" w:hAnsi="Barlow"/>
        </w:rPr>
        <w:t xml:space="preserve">2018 </w:t>
      </w:r>
      <w:r w:rsidRPr="00A852BF">
        <w:rPr>
          <w:rFonts w:ascii="Barlow" w:hAnsi="Barlow"/>
        </w:rPr>
        <w:t xml:space="preserve">heißt es </w:t>
      </w:r>
      <w:r w:rsidR="00F87319">
        <w:rPr>
          <w:rFonts w:ascii="Barlow" w:hAnsi="Barlow"/>
        </w:rPr>
        <w:t>„‘</w:t>
      </w:r>
      <w:r w:rsidRPr="00A852BF">
        <w:rPr>
          <w:rFonts w:ascii="Barlow" w:hAnsi="Barlow"/>
        </w:rPr>
        <w:t>Ferien teilen</w:t>
      </w:r>
      <w:r w:rsidR="00F87319">
        <w:rPr>
          <w:rFonts w:ascii="Barlow" w:hAnsi="Barlow"/>
        </w:rPr>
        <w:t>‘</w:t>
      </w:r>
      <w:r w:rsidRPr="00A852BF">
        <w:rPr>
          <w:rFonts w:ascii="Barlow" w:hAnsi="Barlow"/>
        </w:rPr>
        <w:t xml:space="preserve"> in den OÖ. Freilichtmuseen</w:t>
      </w:r>
      <w:r w:rsidR="00F87319">
        <w:rPr>
          <w:rFonts w:ascii="Barlow" w:hAnsi="Barlow"/>
        </w:rPr>
        <w:t>“</w:t>
      </w:r>
      <w:r w:rsidRPr="00A852BF">
        <w:rPr>
          <w:rFonts w:ascii="Barlow" w:hAnsi="Barlow"/>
        </w:rPr>
        <w:t xml:space="preserve">. </w:t>
      </w:r>
      <w:r w:rsidR="0069415C">
        <w:rPr>
          <w:rFonts w:ascii="Barlow" w:hAnsi="Barlow"/>
        </w:rPr>
        <w:t xml:space="preserve">Im Rahmen einer </w:t>
      </w:r>
      <w:r w:rsidRPr="00A852BF">
        <w:rPr>
          <w:rFonts w:ascii="Barlow" w:hAnsi="Barlow"/>
        </w:rPr>
        <w:t>Kooperation</w:t>
      </w:r>
      <w:r w:rsidR="00F87319">
        <w:rPr>
          <w:rFonts w:ascii="Barlow" w:hAnsi="Barlow"/>
        </w:rPr>
        <w:t xml:space="preserve"> des Verbundes Oberösterreichischer Museen</w:t>
      </w:r>
      <w:r w:rsidRPr="00A852BF">
        <w:rPr>
          <w:rFonts w:ascii="Barlow" w:hAnsi="Barlow"/>
        </w:rPr>
        <w:t xml:space="preserve"> mit der OÖ. Familienkarte bieten </w:t>
      </w:r>
      <w:r w:rsidR="0069415C">
        <w:rPr>
          <w:rFonts w:ascii="Barlow" w:hAnsi="Barlow"/>
        </w:rPr>
        <w:t xml:space="preserve">oberösterreichische </w:t>
      </w:r>
      <w:r w:rsidRPr="00A852BF">
        <w:rPr>
          <w:rFonts w:ascii="Barlow" w:hAnsi="Barlow"/>
        </w:rPr>
        <w:t xml:space="preserve">Freilichtmuseen und Museen mit Außenanlagen an einzelnen Tagen in diesem Zeitraum teilweise freien oder ermäßigten Eintritt und halten </w:t>
      </w:r>
      <w:r w:rsidR="00F031B3">
        <w:rPr>
          <w:rFonts w:ascii="Barlow" w:hAnsi="Barlow"/>
        </w:rPr>
        <w:t>ganz spezielle</w:t>
      </w:r>
      <w:r w:rsidRPr="00A852BF">
        <w:rPr>
          <w:rFonts w:ascii="Barlow" w:hAnsi="Barlow"/>
        </w:rPr>
        <w:t xml:space="preserve"> Angebote für Familien bereit.</w:t>
      </w:r>
    </w:p>
    <w:p w:rsidR="00A852BF" w:rsidRPr="00A852BF" w:rsidRDefault="005B3215" w:rsidP="00BB1F4E">
      <w:pPr>
        <w:spacing w:after="0" w:line="300" w:lineRule="auto"/>
        <w:rPr>
          <w:rFonts w:ascii="Barlow" w:hAnsi="Barlow"/>
        </w:rPr>
      </w:pPr>
      <w:r>
        <w:rPr>
          <w:rFonts w:ascii="Barlow Medium" w:hAnsi="Barlow Medium"/>
        </w:rPr>
        <w:lastRenderedPageBreak/>
        <w:t xml:space="preserve">Auch </w:t>
      </w:r>
      <w:r w:rsidR="00FB5A00" w:rsidRPr="00FB5A00">
        <w:rPr>
          <w:rFonts w:ascii="Barlow Medium" w:hAnsi="Barlow Medium"/>
        </w:rPr>
        <w:t xml:space="preserve">Gedenkarbeit </w:t>
      </w:r>
      <w:r>
        <w:rPr>
          <w:rFonts w:ascii="Barlow Medium" w:hAnsi="Barlow Medium"/>
        </w:rPr>
        <w:t>ist möglich</w:t>
      </w:r>
      <w:r w:rsidR="00FB5A00">
        <w:rPr>
          <w:rFonts w:ascii="Barlow" w:hAnsi="Barlow"/>
        </w:rPr>
        <w:br/>
      </w:r>
      <w:r w:rsidR="00A40FBC">
        <w:rPr>
          <w:rFonts w:ascii="Barlow" w:hAnsi="Barlow"/>
        </w:rPr>
        <w:t>Für</w:t>
      </w:r>
      <w:r w:rsidR="00292B00">
        <w:rPr>
          <w:rFonts w:ascii="Barlow" w:hAnsi="Barlow"/>
        </w:rPr>
        <w:t xml:space="preserve"> Jugendliche</w:t>
      </w:r>
      <w:r w:rsidR="00A40FBC">
        <w:rPr>
          <w:rFonts w:ascii="Barlow" w:hAnsi="Barlow"/>
        </w:rPr>
        <w:t xml:space="preserve"> von 16 bis 25 Jahren</w:t>
      </w:r>
      <w:r w:rsidR="00292B00">
        <w:rPr>
          <w:rFonts w:ascii="Barlow" w:hAnsi="Barlow"/>
        </w:rPr>
        <w:t xml:space="preserve"> </w:t>
      </w:r>
      <w:r w:rsidR="00292B00" w:rsidRPr="00292B00">
        <w:rPr>
          <w:rFonts w:ascii="Barlow" w:hAnsi="Barlow"/>
        </w:rPr>
        <w:t xml:space="preserve">bietet die KZ-Gedenkstätte Mauthausen gemeinsam mit der Deutschen Kriegsgräberfürsorge </w:t>
      </w:r>
      <w:r w:rsidR="00FB5A00">
        <w:rPr>
          <w:rFonts w:ascii="Barlow" w:hAnsi="Barlow"/>
        </w:rPr>
        <w:t xml:space="preserve">von 30. Juli bis 13. August </w:t>
      </w:r>
      <w:r w:rsidR="007922EA">
        <w:rPr>
          <w:rFonts w:ascii="Barlow" w:hAnsi="Barlow"/>
        </w:rPr>
        <w:t xml:space="preserve">2018 </w:t>
      </w:r>
      <w:r w:rsidR="00292B00" w:rsidRPr="00292B00">
        <w:rPr>
          <w:rFonts w:ascii="Barlow" w:hAnsi="Barlow"/>
        </w:rPr>
        <w:t xml:space="preserve">die Möglichkeit </w:t>
      </w:r>
      <w:r w:rsidR="007922EA">
        <w:rPr>
          <w:rFonts w:ascii="Barlow" w:hAnsi="Barlow"/>
        </w:rPr>
        <w:t xml:space="preserve">zur Teilnahme an </w:t>
      </w:r>
      <w:r w:rsidR="00292B00" w:rsidRPr="00292B00">
        <w:rPr>
          <w:rFonts w:ascii="Barlow" w:hAnsi="Barlow"/>
        </w:rPr>
        <w:t>einer Internationalen Jugendbegegnung</w:t>
      </w:r>
      <w:r w:rsidR="00A40FBC">
        <w:rPr>
          <w:rFonts w:ascii="Barlow" w:hAnsi="Barlow"/>
        </w:rPr>
        <w:t xml:space="preserve">. </w:t>
      </w:r>
      <w:r>
        <w:rPr>
          <w:rFonts w:ascii="Barlow" w:hAnsi="Barlow"/>
        </w:rPr>
        <w:t>Im Rahmen des</w:t>
      </w:r>
      <w:r w:rsidR="00A40FBC">
        <w:rPr>
          <w:rFonts w:ascii="Barlow" w:hAnsi="Barlow"/>
        </w:rPr>
        <w:t xml:space="preserve"> englischsprachige</w:t>
      </w:r>
      <w:r>
        <w:rPr>
          <w:rFonts w:ascii="Barlow" w:hAnsi="Barlow"/>
        </w:rPr>
        <w:t>n</w:t>
      </w:r>
      <w:r w:rsidR="00A40FBC">
        <w:rPr>
          <w:rFonts w:ascii="Barlow" w:hAnsi="Barlow"/>
        </w:rPr>
        <w:t xml:space="preserve"> Camp</w:t>
      </w:r>
      <w:r>
        <w:rPr>
          <w:rFonts w:ascii="Barlow" w:hAnsi="Barlow"/>
        </w:rPr>
        <w:t>s</w:t>
      </w:r>
      <w:r w:rsidR="00A40FBC">
        <w:rPr>
          <w:rFonts w:ascii="Barlow" w:hAnsi="Barlow"/>
        </w:rPr>
        <w:t xml:space="preserve"> „</w:t>
      </w:r>
      <w:proofErr w:type="spellStart"/>
      <w:r w:rsidR="00292B00" w:rsidRPr="00292B00">
        <w:rPr>
          <w:rFonts w:ascii="Barlow" w:hAnsi="Barlow"/>
        </w:rPr>
        <w:t>ErinnerungsArbeit</w:t>
      </w:r>
      <w:proofErr w:type="spellEnd"/>
      <w:r w:rsidR="00A40FBC">
        <w:rPr>
          <w:rFonts w:ascii="Barlow" w:hAnsi="Barlow"/>
        </w:rPr>
        <w:t xml:space="preserve">“ </w:t>
      </w:r>
      <w:r>
        <w:rPr>
          <w:rFonts w:ascii="Barlow" w:hAnsi="Barlow"/>
        </w:rPr>
        <w:t>werden</w:t>
      </w:r>
      <w:r w:rsidR="00A40FBC">
        <w:rPr>
          <w:rFonts w:ascii="Barlow" w:hAnsi="Barlow"/>
        </w:rPr>
        <w:t xml:space="preserve"> Exkursionen zu </w:t>
      </w:r>
      <w:r w:rsidR="00A40FBC" w:rsidRPr="00A40FBC">
        <w:rPr>
          <w:rFonts w:ascii="Barlow" w:hAnsi="Barlow"/>
        </w:rPr>
        <w:t>Orte</w:t>
      </w:r>
      <w:r w:rsidR="00A40FBC">
        <w:rPr>
          <w:rFonts w:ascii="Barlow" w:hAnsi="Barlow"/>
        </w:rPr>
        <w:t>n</w:t>
      </w:r>
      <w:r w:rsidR="00A40FBC" w:rsidRPr="00A40FBC">
        <w:rPr>
          <w:rFonts w:ascii="Barlow" w:hAnsi="Barlow"/>
        </w:rPr>
        <w:t xml:space="preserve"> der Erinnerung an Kriege und Zeiten der Gewaltherrschaf</w:t>
      </w:r>
      <w:r w:rsidR="00A40FBC">
        <w:rPr>
          <w:rFonts w:ascii="Barlow" w:hAnsi="Barlow"/>
        </w:rPr>
        <w:t>t</w:t>
      </w:r>
      <w:r w:rsidR="00292B00" w:rsidRPr="00292B00">
        <w:rPr>
          <w:rFonts w:ascii="Barlow" w:hAnsi="Barlow"/>
        </w:rPr>
        <w:t xml:space="preserve"> </w:t>
      </w:r>
      <w:r>
        <w:rPr>
          <w:rFonts w:ascii="Barlow" w:hAnsi="Barlow"/>
        </w:rPr>
        <w:t xml:space="preserve">veranstaltet </w:t>
      </w:r>
      <w:r w:rsidR="00292B00" w:rsidRPr="00292B00">
        <w:rPr>
          <w:rFonts w:ascii="Barlow" w:hAnsi="Barlow"/>
        </w:rPr>
        <w:t xml:space="preserve">und </w:t>
      </w:r>
      <w:r w:rsidR="003E37AA">
        <w:rPr>
          <w:rFonts w:ascii="Barlow" w:hAnsi="Barlow"/>
        </w:rPr>
        <w:t>inhaltliche</w:t>
      </w:r>
      <w:r w:rsidR="00292B00" w:rsidRPr="00292B00">
        <w:rPr>
          <w:rFonts w:ascii="Barlow" w:hAnsi="Barlow"/>
        </w:rPr>
        <w:t xml:space="preserve"> Module zu friedenspädagogischen Themen</w:t>
      </w:r>
      <w:r>
        <w:rPr>
          <w:rFonts w:ascii="Barlow" w:hAnsi="Barlow"/>
        </w:rPr>
        <w:t xml:space="preserve"> geboten</w:t>
      </w:r>
      <w:r w:rsidR="00A40FBC">
        <w:rPr>
          <w:rFonts w:ascii="Barlow" w:hAnsi="Barlow"/>
        </w:rPr>
        <w:t>.</w:t>
      </w:r>
      <w:r>
        <w:rPr>
          <w:rFonts w:ascii="Barlow" w:hAnsi="Barlow"/>
        </w:rPr>
        <w:t xml:space="preserve"> Selbstverständlich kommen aber auch </w:t>
      </w:r>
      <w:r w:rsidRPr="005B3215">
        <w:rPr>
          <w:rFonts w:ascii="Barlow" w:hAnsi="Barlow"/>
        </w:rPr>
        <w:t>Ausflüge, Spiel</w:t>
      </w:r>
      <w:r>
        <w:rPr>
          <w:rFonts w:ascii="Barlow" w:hAnsi="Barlow"/>
        </w:rPr>
        <w:t>, Spaß</w:t>
      </w:r>
      <w:r w:rsidRPr="005B3215">
        <w:rPr>
          <w:rFonts w:ascii="Barlow" w:hAnsi="Barlow"/>
        </w:rPr>
        <w:t xml:space="preserve"> und Sport </w:t>
      </w:r>
      <w:r>
        <w:rPr>
          <w:rFonts w:ascii="Barlow" w:hAnsi="Barlow"/>
        </w:rPr>
        <w:t>nicht zu kurz!</w:t>
      </w:r>
    </w:p>
    <w:p w:rsidR="00A852BF" w:rsidRPr="00A852BF" w:rsidRDefault="00A852BF" w:rsidP="00BB1F4E">
      <w:pPr>
        <w:spacing w:after="0" w:line="300" w:lineRule="auto"/>
        <w:rPr>
          <w:rFonts w:ascii="Barlow" w:hAnsi="Barlow"/>
        </w:rPr>
      </w:pPr>
    </w:p>
    <w:p w:rsidR="00A852BF" w:rsidRPr="00A852BF" w:rsidRDefault="00A852BF" w:rsidP="00BB1F4E">
      <w:pPr>
        <w:spacing w:after="0" w:line="300" w:lineRule="auto"/>
        <w:rPr>
          <w:rFonts w:ascii="Barlow Medium" w:hAnsi="Barlow Medium"/>
        </w:rPr>
      </w:pPr>
      <w:r w:rsidRPr="00A852BF">
        <w:rPr>
          <w:rFonts w:ascii="Barlow Medium" w:hAnsi="Barlow Medium"/>
        </w:rPr>
        <w:t>Ferienprogramme im Überblick</w:t>
      </w:r>
    </w:p>
    <w:p w:rsidR="00A852BF" w:rsidRPr="00A852BF" w:rsidRDefault="00A852BF" w:rsidP="00BB1F4E">
      <w:pPr>
        <w:spacing w:after="0" w:line="300" w:lineRule="auto"/>
        <w:rPr>
          <w:rFonts w:ascii="Barlow" w:hAnsi="Barlow"/>
        </w:rPr>
      </w:pPr>
      <w:r w:rsidRPr="00A852BF">
        <w:rPr>
          <w:rFonts w:ascii="Barlow" w:hAnsi="Barlow"/>
        </w:rPr>
        <w:t xml:space="preserve">Eine Übersicht zu </w:t>
      </w:r>
      <w:r w:rsidR="00C04BA8">
        <w:rPr>
          <w:rFonts w:ascii="Barlow" w:hAnsi="Barlow"/>
        </w:rPr>
        <w:t>mehr als 1</w:t>
      </w:r>
      <w:r w:rsidR="004E3951">
        <w:rPr>
          <w:rFonts w:ascii="Barlow" w:hAnsi="Barlow"/>
        </w:rPr>
        <w:t>2</w:t>
      </w:r>
      <w:r w:rsidR="00C04BA8">
        <w:rPr>
          <w:rFonts w:ascii="Barlow" w:hAnsi="Barlow"/>
        </w:rPr>
        <w:t>0</w:t>
      </w:r>
      <w:r w:rsidRPr="00A852BF">
        <w:rPr>
          <w:rFonts w:ascii="Barlow" w:hAnsi="Barlow"/>
        </w:rPr>
        <w:t xml:space="preserve"> Ferienangeboten</w:t>
      </w:r>
      <w:r w:rsidR="00C04BA8">
        <w:rPr>
          <w:rFonts w:ascii="Barlow" w:hAnsi="Barlow"/>
        </w:rPr>
        <w:t xml:space="preserve"> für Kinder, Jugendliche und Familien</w:t>
      </w:r>
      <w:r w:rsidRPr="00A852BF">
        <w:rPr>
          <w:rFonts w:ascii="Barlow" w:hAnsi="Barlow"/>
        </w:rPr>
        <w:t xml:space="preserve"> in den oberösterreichischen Museen </w:t>
      </w:r>
      <w:r w:rsidR="0079742F">
        <w:rPr>
          <w:rFonts w:ascii="Barlow" w:hAnsi="Barlow"/>
        </w:rPr>
        <w:t xml:space="preserve">im Sommer 2018 </w:t>
      </w:r>
      <w:r w:rsidRPr="00A852BF">
        <w:rPr>
          <w:rFonts w:ascii="Barlow" w:hAnsi="Barlow"/>
        </w:rPr>
        <w:t xml:space="preserve">finden Sie in unserem </w:t>
      </w:r>
      <w:r w:rsidR="00C04BA8">
        <w:rPr>
          <w:rFonts w:ascii="Barlow" w:hAnsi="Barlow"/>
        </w:rPr>
        <w:t>Online</w:t>
      </w:r>
      <w:r w:rsidR="0079742F">
        <w:rPr>
          <w:rFonts w:ascii="Barlow" w:hAnsi="Barlow"/>
        </w:rPr>
        <w:t>-</w:t>
      </w:r>
      <w:r w:rsidRPr="00A852BF">
        <w:rPr>
          <w:rFonts w:ascii="Barlow" w:hAnsi="Barlow"/>
        </w:rPr>
        <w:t xml:space="preserve">Veranstaltungskalender in der Rubrik </w:t>
      </w:r>
      <w:r w:rsidR="003C42A6">
        <w:rPr>
          <w:rFonts w:ascii="Barlow" w:hAnsi="Barlow"/>
        </w:rPr>
        <w:t>„</w:t>
      </w:r>
      <w:hyperlink r:id="rId10" w:anchor="/?event_terms=21" w:tgtFrame="_blank" w:history="1">
        <w:r w:rsidRPr="00C04BA8">
          <w:rPr>
            <w:rStyle w:val="Hyperlink"/>
            <w:rFonts w:ascii="Barlow" w:hAnsi="Barlow"/>
          </w:rPr>
          <w:t>Ferienprogramme</w:t>
        </w:r>
      </w:hyperlink>
      <w:r w:rsidR="003C42A6">
        <w:rPr>
          <w:rFonts w:ascii="Barlow" w:hAnsi="Barlow"/>
        </w:rPr>
        <w:t>“</w:t>
      </w:r>
      <w:r w:rsidRPr="00A852BF">
        <w:rPr>
          <w:rFonts w:ascii="Barlow" w:hAnsi="Barlow"/>
        </w:rPr>
        <w:t>.</w:t>
      </w:r>
      <w:r w:rsidR="005A3DF0">
        <w:rPr>
          <w:rFonts w:ascii="Barlow" w:hAnsi="Barlow"/>
        </w:rPr>
        <w:br/>
      </w:r>
    </w:p>
    <w:p w:rsidR="00483219" w:rsidRPr="00EB20AF" w:rsidRDefault="00483219" w:rsidP="00BB1F4E">
      <w:pPr>
        <w:spacing w:after="0" w:line="300" w:lineRule="auto"/>
        <w:rPr>
          <w:rFonts w:ascii="Barlow" w:hAnsi="Barlow"/>
        </w:rPr>
      </w:pPr>
      <w:r w:rsidRPr="00EB20AF">
        <w:rPr>
          <w:rFonts w:ascii="Barlow" w:hAnsi="Barlow"/>
        </w:rPr>
        <w:t>__________________________________________________________________________</w:t>
      </w:r>
      <w:r w:rsidR="00E301C3" w:rsidRPr="00EB20AF">
        <w:rPr>
          <w:rFonts w:ascii="Barlow" w:hAnsi="Barlow"/>
        </w:rPr>
        <w:t>______</w:t>
      </w:r>
    </w:p>
    <w:p w:rsidR="00FD38B6" w:rsidRPr="00EB20AF" w:rsidRDefault="00FD38B6" w:rsidP="00BB1F4E">
      <w:pPr>
        <w:spacing w:after="0" w:line="300" w:lineRule="auto"/>
        <w:rPr>
          <w:rFonts w:ascii="Barlow" w:hAnsi="Barlow"/>
          <w:sz w:val="16"/>
          <w:szCs w:val="16"/>
        </w:rPr>
      </w:pPr>
    </w:p>
    <w:p w:rsidR="00E61ABC" w:rsidRDefault="00FB7675" w:rsidP="00BB1F4E">
      <w:pPr>
        <w:spacing w:after="0" w:line="300" w:lineRule="auto"/>
        <w:rPr>
          <w:rFonts w:ascii="Barlow" w:hAnsi="Barlow"/>
        </w:rPr>
      </w:pPr>
      <w:r w:rsidRPr="00EB20AF">
        <w:rPr>
          <w:rFonts w:ascii="Barlow" w:hAnsi="Barlow"/>
        </w:rPr>
        <w:t>Für Fragen</w:t>
      </w:r>
      <w:r w:rsidR="002640AF" w:rsidRPr="00EB20AF">
        <w:rPr>
          <w:rFonts w:ascii="Barlow" w:hAnsi="Barlow"/>
        </w:rPr>
        <w:t xml:space="preserve"> und bei Bildwünschen</w:t>
      </w:r>
      <w:r w:rsidRPr="00EB20AF">
        <w:rPr>
          <w:rFonts w:ascii="Barlow" w:hAnsi="Barlow"/>
        </w:rPr>
        <w:t xml:space="preserve"> stehen wir Ihnen jederzeit gerne zur Verfügung. </w:t>
      </w:r>
    </w:p>
    <w:p w:rsidR="00E61ABC" w:rsidRDefault="00E61ABC" w:rsidP="00BB1F4E">
      <w:pPr>
        <w:spacing w:after="0" w:line="300" w:lineRule="auto"/>
        <w:rPr>
          <w:rFonts w:ascii="Barlow" w:hAnsi="Barlow"/>
        </w:rPr>
      </w:pPr>
    </w:p>
    <w:p w:rsidR="002640AF" w:rsidRPr="009D4FFA" w:rsidRDefault="00D17A98" w:rsidP="00BB1F4E">
      <w:pPr>
        <w:spacing w:after="0" w:line="300" w:lineRule="auto"/>
        <w:rPr>
          <w:rFonts w:ascii="Barlow Medium" w:hAnsi="Barlow Medium"/>
        </w:rPr>
      </w:pPr>
      <w:r w:rsidRPr="009D4FFA">
        <w:rPr>
          <w:rFonts w:ascii="Barlow Medium" w:hAnsi="Barlow Medium"/>
        </w:rPr>
        <w:t>Rückfragehinweis</w:t>
      </w:r>
      <w:r w:rsidR="002640AF" w:rsidRPr="009D4FFA">
        <w:rPr>
          <w:rFonts w:ascii="Barlow Medium" w:hAnsi="Barlow Medium"/>
        </w:rPr>
        <w:t>:</w:t>
      </w:r>
    </w:p>
    <w:p w:rsidR="002640AF" w:rsidRPr="00EB20AF" w:rsidRDefault="002640AF" w:rsidP="00BB1F4E">
      <w:pPr>
        <w:spacing w:after="0" w:line="300" w:lineRule="auto"/>
        <w:rPr>
          <w:rFonts w:ascii="Barlow" w:hAnsi="Barlow"/>
        </w:rPr>
      </w:pPr>
      <w:r w:rsidRPr="00EB20AF">
        <w:rPr>
          <w:rFonts w:ascii="Barlow" w:hAnsi="Barlow"/>
        </w:rPr>
        <w:t>Verbund Oberösterreichischer Museen</w:t>
      </w:r>
    </w:p>
    <w:p w:rsidR="0040604B" w:rsidRDefault="007E5B4A" w:rsidP="00BB1F4E">
      <w:pPr>
        <w:spacing w:after="0" w:line="300" w:lineRule="auto"/>
        <w:rPr>
          <w:rFonts w:ascii="Barlow" w:hAnsi="Barlow"/>
        </w:rPr>
      </w:pPr>
      <w:r w:rsidRPr="00EB20AF">
        <w:rPr>
          <w:rFonts w:ascii="Barlow" w:hAnsi="Barlow"/>
        </w:rPr>
        <w:t xml:space="preserve">Dr. Klaus Landa | </w:t>
      </w:r>
      <w:hyperlink r:id="rId11" w:history="1">
        <w:r w:rsidR="002A2AB9" w:rsidRPr="00EB20AF">
          <w:rPr>
            <w:rStyle w:val="Hyperlink"/>
            <w:rFonts w:ascii="Barlow" w:hAnsi="Barlow"/>
          </w:rPr>
          <w:t>landa@ooemuseumsverbund.at</w:t>
        </w:r>
      </w:hyperlink>
    </w:p>
    <w:p w:rsidR="007E5B4A" w:rsidRPr="00EB20AF" w:rsidRDefault="007E5B4A" w:rsidP="00BB1F4E">
      <w:pPr>
        <w:spacing w:after="0" w:line="300" w:lineRule="auto"/>
        <w:rPr>
          <w:rFonts w:ascii="Barlow" w:hAnsi="Barlow"/>
        </w:rPr>
      </w:pPr>
      <w:proofErr w:type="spellStart"/>
      <w:r w:rsidRPr="00EB20AF">
        <w:rPr>
          <w:rFonts w:ascii="Barlow" w:hAnsi="Barlow"/>
        </w:rPr>
        <w:t>Mag.</w:t>
      </w:r>
      <w:r w:rsidR="00F328A6" w:rsidRPr="00EB20AF">
        <w:rPr>
          <w:rFonts w:ascii="Barlow" w:hAnsi="Barlow"/>
          <w:vertAlign w:val="superscript"/>
        </w:rPr>
        <w:t>a</w:t>
      </w:r>
      <w:proofErr w:type="spellEnd"/>
      <w:r w:rsidRPr="00EB20AF">
        <w:rPr>
          <w:rFonts w:ascii="Barlow" w:hAnsi="Barlow"/>
        </w:rPr>
        <w:t xml:space="preserve"> Elisabeth </w:t>
      </w:r>
      <w:proofErr w:type="spellStart"/>
      <w:r w:rsidRPr="00EB20AF">
        <w:rPr>
          <w:rFonts w:ascii="Barlow" w:hAnsi="Barlow"/>
        </w:rPr>
        <w:t>Kreuzwieser</w:t>
      </w:r>
      <w:proofErr w:type="spellEnd"/>
      <w:r w:rsidR="0040604B">
        <w:rPr>
          <w:rFonts w:ascii="Barlow" w:hAnsi="Barlow"/>
        </w:rPr>
        <w:t xml:space="preserve"> |</w:t>
      </w:r>
      <w:r w:rsidR="002A2AB9">
        <w:rPr>
          <w:rFonts w:ascii="Barlow" w:hAnsi="Barlow"/>
        </w:rPr>
        <w:t xml:space="preserve"> </w:t>
      </w:r>
      <w:hyperlink r:id="rId12" w:history="1">
        <w:r w:rsidR="002A2AB9" w:rsidRPr="00EB20AF">
          <w:rPr>
            <w:rStyle w:val="Hyperlink"/>
            <w:rFonts w:ascii="Barlow" w:hAnsi="Barlow"/>
          </w:rPr>
          <w:t>kreuzwieser@ooemuseumsverbund.at</w:t>
        </w:r>
      </w:hyperlink>
    </w:p>
    <w:p w:rsidR="002640AF" w:rsidRPr="00EB20AF" w:rsidRDefault="002640AF" w:rsidP="00BB1F4E">
      <w:pPr>
        <w:spacing w:after="0" w:line="300" w:lineRule="auto"/>
        <w:rPr>
          <w:rFonts w:ascii="Barlow" w:hAnsi="Barlow"/>
        </w:rPr>
      </w:pPr>
      <w:r w:rsidRPr="00EB20AF">
        <w:rPr>
          <w:rFonts w:ascii="Barlow" w:hAnsi="Barlow"/>
        </w:rPr>
        <w:t>Welser Straße 20</w:t>
      </w:r>
      <w:r w:rsidR="00DE7636" w:rsidRPr="00EB20AF">
        <w:rPr>
          <w:rFonts w:ascii="Barlow" w:hAnsi="Barlow"/>
        </w:rPr>
        <w:t xml:space="preserve">, </w:t>
      </w:r>
      <w:r w:rsidRPr="00EB20AF">
        <w:rPr>
          <w:rFonts w:ascii="Barlow" w:hAnsi="Barlow"/>
        </w:rPr>
        <w:t xml:space="preserve">4060 </w:t>
      </w:r>
      <w:proofErr w:type="spellStart"/>
      <w:r w:rsidRPr="00EB20AF">
        <w:rPr>
          <w:rFonts w:ascii="Barlow" w:hAnsi="Barlow"/>
        </w:rPr>
        <w:t>Leonding</w:t>
      </w:r>
      <w:proofErr w:type="spellEnd"/>
    </w:p>
    <w:p w:rsidR="002640AF" w:rsidRPr="00EB20AF" w:rsidRDefault="002640AF" w:rsidP="00BB1F4E">
      <w:pPr>
        <w:spacing w:after="0" w:line="300" w:lineRule="auto"/>
        <w:rPr>
          <w:rFonts w:ascii="Barlow" w:hAnsi="Barlow"/>
        </w:rPr>
      </w:pPr>
      <w:r w:rsidRPr="00EB20AF">
        <w:rPr>
          <w:rFonts w:ascii="Barlow" w:hAnsi="Barlow"/>
        </w:rPr>
        <w:t>Tel.: +43 (0)732/68 26 16</w:t>
      </w:r>
    </w:p>
    <w:p w:rsidR="002A2AB9" w:rsidRPr="00EB20AF" w:rsidRDefault="00A4307E" w:rsidP="00BB1F4E">
      <w:pPr>
        <w:spacing w:after="0" w:line="300" w:lineRule="auto"/>
        <w:rPr>
          <w:rFonts w:ascii="Barlow" w:hAnsi="Barlow"/>
        </w:rPr>
      </w:pPr>
      <w:hyperlink r:id="rId13" w:history="1">
        <w:r w:rsidR="00D17A98" w:rsidRPr="00EB20AF">
          <w:rPr>
            <w:rStyle w:val="Hyperlink"/>
            <w:rFonts w:ascii="Barlow" w:hAnsi="Barlow"/>
          </w:rPr>
          <w:t>www.ooemuseumsverbund.at</w:t>
        </w:r>
      </w:hyperlink>
      <w:r w:rsidR="0040604B">
        <w:rPr>
          <w:rStyle w:val="Hyperlink"/>
          <w:rFonts w:ascii="Barlow" w:hAnsi="Barlow"/>
        </w:rPr>
        <w:t xml:space="preserve"> </w:t>
      </w:r>
    </w:p>
    <w:sectPr w:rsidR="002A2AB9" w:rsidRPr="00EB20AF">
      <w:head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07E" w:rsidRDefault="00A4307E" w:rsidP="00FD38B6">
      <w:pPr>
        <w:spacing w:after="0" w:line="240" w:lineRule="auto"/>
      </w:pPr>
      <w:r>
        <w:separator/>
      </w:r>
    </w:p>
  </w:endnote>
  <w:endnote w:type="continuationSeparator" w:id="0">
    <w:p w:rsidR="00A4307E" w:rsidRDefault="00A4307E" w:rsidP="00FD3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rlow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Barlow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07E" w:rsidRDefault="00A4307E" w:rsidP="00FD38B6">
      <w:pPr>
        <w:spacing w:after="0" w:line="240" w:lineRule="auto"/>
      </w:pPr>
      <w:r>
        <w:separator/>
      </w:r>
    </w:p>
  </w:footnote>
  <w:footnote w:type="continuationSeparator" w:id="0">
    <w:p w:rsidR="00A4307E" w:rsidRDefault="00A4307E" w:rsidP="00FD3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508185"/>
      <w:docPartObj>
        <w:docPartGallery w:val="Page Numbers (Margins)"/>
        <w:docPartUnique/>
      </w:docPartObj>
    </w:sdtPr>
    <w:sdtEndPr/>
    <w:sdtContent>
      <w:p w:rsidR="00FD38B6" w:rsidRDefault="00FD38B6">
        <w:pPr>
          <w:pStyle w:val="Kopfzeile"/>
        </w:pPr>
        <w:r>
          <w:rPr>
            <w:noProof/>
            <w:lang w:eastAsia="de-A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21372D4" wp14:editId="5F28EF9A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Rechtec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38B6" w:rsidRPr="00FD38B6" w:rsidRDefault="00FD38B6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</w:pPr>
                              <w:r w:rsidRPr="00FD38B6"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FD38B6"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  <w:instrText>PAGE   \* MERGEFORMAT</w:instrText>
                              </w:r>
                              <w:r w:rsidRPr="00FD38B6"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C42A6" w:rsidRPr="003C42A6">
                                <w:rPr>
                                  <w:rFonts w:ascii="Book Antiqua" w:hAnsi="Book Antiqua"/>
                                  <w:noProof/>
                                  <w:sz w:val="20"/>
                                  <w:szCs w:val="20"/>
                                  <w:lang w:val="de-DE"/>
                                </w:rPr>
                                <w:t>1</w:t>
                              </w:r>
                              <w:r w:rsidRPr="00FD38B6">
                                <w:rPr>
                                  <w:rFonts w:ascii="Book Antiqua" w:hAnsi="Book Antiqua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" o:allowincell="f" stroked="f">
                  <v:textbox>
                    <w:txbxContent>
                      <w:p w:rsidR="00FD38B6" w:rsidRPr="00FD38B6" w:rsidRDefault="00FD38B6">
                        <w:pPr>
                          <w:pBdr>
                            <w:bottom w:val="single" w:sz="4" w:space="1" w:color="auto"/>
                          </w:pBdr>
                          <w:rPr>
                            <w:rFonts w:ascii="Book Antiqua" w:hAnsi="Book Antiqua"/>
                            <w:sz w:val="20"/>
                            <w:szCs w:val="20"/>
                          </w:rPr>
                        </w:pPr>
                        <w:r w:rsidRPr="00FD38B6">
                          <w:rPr>
                            <w:rFonts w:ascii="Book Antiqua" w:hAnsi="Book Antiqua"/>
                            <w:sz w:val="20"/>
                            <w:szCs w:val="20"/>
                          </w:rPr>
                          <w:fldChar w:fldCharType="begin"/>
                        </w:r>
                        <w:r w:rsidRPr="00FD38B6">
                          <w:rPr>
                            <w:rFonts w:ascii="Book Antiqua" w:hAnsi="Book Antiqua"/>
                            <w:sz w:val="20"/>
                            <w:szCs w:val="20"/>
                          </w:rPr>
                          <w:instrText>PAGE   \* MERGEFORMAT</w:instrText>
                        </w:r>
                        <w:r w:rsidRPr="00FD38B6">
                          <w:rPr>
                            <w:rFonts w:ascii="Book Antiqua" w:hAnsi="Book Antiqua"/>
                            <w:sz w:val="20"/>
                            <w:szCs w:val="20"/>
                          </w:rPr>
                          <w:fldChar w:fldCharType="separate"/>
                        </w:r>
                        <w:r w:rsidR="003C42A6" w:rsidRPr="003C42A6">
                          <w:rPr>
                            <w:rFonts w:ascii="Book Antiqua" w:hAnsi="Book Antiqua"/>
                            <w:noProof/>
                            <w:sz w:val="20"/>
                            <w:szCs w:val="20"/>
                            <w:lang w:val="de-DE"/>
                          </w:rPr>
                          <w:t>1</w:t>
                        </w:r>
                        <w:r w:rsidRPr="00FD38B6">
                          <w:rPr>
                            <w:rFonts w:ascii="Book Antiqua" w:hAnsi="Book Antiqua"/>
                            <w:sz w:val="20"/>
                            <w:szCs w:val="2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951B2"/>
    <w:multiLevelType w:val="hybridMultilevel"/>
    <w:tmpl w:val="9DBE0A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36F5A"/>
    <w:multiLevelType w:val="hybridMultilevel"/>
    <w:tmpl w:val="3F68CA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957F2"/>
    <w:multiLevelType w:val="hybridMultilevel"/>
    <w:tmpl w:val="38160AC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75"/>
    <w:rsid w:val="00024304"/>
    <w:rsid w:val="000262EE"/>
    <w:rsid w:val="00047A9C"/>
    <w:rsid w:val="00053FF2"/>
    <w:rsid w:val="00066BEB"/>
    <w:rsid w:val="00067689"/>
    <w:rsid w:val="000714D6"/>
    <w:rsid w:val="00073211"/>
    <w:rsid w:val="00077942"/>
    <w:rsid w:val="00082A2F"/>
    <w:rsid w:val="00082B73"/>
    <w:rsid w:val="000914AB"/>
    <w:rsid w:val="00097903"/>
    <w:rsid w:val="000A209F"/>
    <w:rsid w:val="000A7820"/>
    <w:rsid w:val="000A7BF7"/>
    <w:rsid w:val="000B7A78"/>
    <w:rsid w:val="000C139F"/>
    <w:rsid w:val="000C4EA9"/>
    <w:rsid w:val="000C6795"/>
    <w:rsid w:val="000F1BD4"/>
    <w:rsid w:val="000F2503"/>
    <w:rsid w:val="000F4FB7"/>
    <w:rsid w:val="000F68ED"/>
    <w:rsid w:val="001003EE"/>
    <w:rsid w:val="001133F9"/>
    <w:rsid w:val="00115690"/>
    <w:rsid w:val="0011667C"/>
    <w:rsid w:val="001168E3"/>
    <w:rsid w:val="0013174F"/>
    <w:rsid w:val="00134226"/>
    <w:rsid w:val="00135772"/>
    <w:rsid w:val="001467DE"/>
    <w:rsid w:val="00150F0D"/>
    <w:rsid w:val="001538F8"/>
    <w:rsid w:val="00153A40"/>
    <w:rsid w:val="001553E1"/>
    <w:rsid w:val="00160218"/>
    <w:rsid w:val="001616C4"/>
    <w:rsid w:val="00162C7F"/>
    <w:rsid w:val="00166B33"/>
    <w:rsid w:val="001A6E59"/>
    <w:rsid w:val="001B7717"/>
    <w:rsid w:val="001C2C52"/>
    <w:rsid w:val="001D0DBD"/>
    <w:rsid w:val="001D2FC6"/>
    <w:rsid w:val="001F0237"/>
    <w:rsid w:val="001F03B7"/>
    <w:rsid w:val="00202F19"/>
    <w:rsid w:val="00204DEB"/>
    <w:rsid w:val="00246E4E"/>
    <w:rsid w:val="0026058F"/>
    <w:rsid w:val="002640AF"/>
    <w:rsid w:val="00265BE3"/>
    <w:rsid w:val="00265CC0"/>
    <w:rsid w:val="00270BB1"/>
    <w:rsid w:val="00275779"/>
    <w:rsid w:val="00285F6B"/>
    <w:rsid w:val="00292B00"/>
    <w:rsid w:val="0029384D"/>
    <w:rsid w:val="002A0FD1"/>
    <w:rsid w:val="002A2AB9"/>
    <w:rsid w:val="002A7717"/>
    <w:rsid w:val="002B4F0B"/>
    <w:rsid w:val="002C6800"/>
    <w:rsid w:val="002C6A04"/>
    <w:rsid w:val="002E48E6"/>
    <w:rsid w:val="002E7A01"/>
    <w:rsid w:val="002F0504"/>
    <w:rsid w:val="002F195E"/>
    <w:rsid w:val="002F6B6F"/>
    <w:rsid w:val="002F7695"/>
    <w:rsid w:val="003128CD"/>
    <w:rsid w:val="0032727D"/>
    <w:rsid w:val="00340912"/>
    <w:rsid w:val="00340A94"/>
    <w:rsid w:val="00360CF5"/>
    <w:rsid w:val="00370238"/>
    <w:rsid w:val="003820F5"/>
    <w:rsid w:val="003971DB"/>
    <w:rsid w:val="003978B5"/>
    <w:rsid w:val="003C42A6"/>
    <w:rsid w:val="003C777F"/>
    <w:rsid w:val="003D1D6B"/>
    <w:rsid w:val="003E37AA"/>
    <w:rsid w:val="003F162F"/>
    <w:rsid w:val="003F49C1"/>
    <w:rsid w:val="0040604B"/>
    <w:rsid w:val="00413F8E"/>
    <w:rsid w:val="00427333"/>
    <w:rsid w:val="00431B53"/>
    <w:rsid w:val="00434673"/>
    <w:rsid w:val="00455F7E"/>
    <w:rsid w:val="00467CC5"/>
    <w:rsid w:val="004729C1"/>
    <w:rsid w:val="00474335"/>
    <w:rsid w:val="00480AA0"/>
    <w:rsid w:val="00483219"/>
    <w:rsid w:val="00491BF8"/>
    <w:rsid w:val="00493D53"/>
    <w:rsid w:val="004954B2"/>
    <w:rsid w:val="004A5E20"/>
    <w:rsid w:val="004B4588"/>
    <w:rsid w:val="004C6D05"/>
    <w:rsid w:val="004D24C8"/>
    <w:rsid w:val="004D7ABC"/>
    <w:rsid w:val="004E3951"/>
    <w:rsid w:val="004F4B18"/>
    <w:rsid w:val="005047A4"/>
    <w:rsid w:val="005545B1"/>
    <w:rsid w:val="00555195"/>
    <w:rsid w:val="00560E77"/>
    <w:rsid w:val="005639DC"/>
    <w:rsid w:val="00597031"/>
    <w:rsid w:val="005A3DF0"/>
    <w:rsid w:val="005B1494"/>
    <w:rsid w:val="005B3215"/>
    <w:rsid w:val="005C2322"/>
    <w:rsid w:val="005C7AA8"/>
    <w:rsid w:val="005D098E"/>
    <w:rsid w:val="005D3732"/>
    <w:rsid w:val="005D6427"/>
    <w:rsid w:val="0060669E"/>
    <w:rsid w:val="0061291B"/>
    <w:rsid w:val="00615869"/>
    <w:rsid w:val="00623703"/>
    <w:rsid w:val="00626364"/>
    <w:rsid w:val="006324E9"/>
    <w:rsid w:val="006364F0"/>
    <w:rsid w:val="0064319A"/>
    <w:rsid w:val="00654425"/>
    <w:rsid w:val="00655287"/>
    <w:rsid w:val="00664A3D"/>
    <w:rsid w:val="00664FE1"/>
    <w:rsid w:val="006658F1"/>
    <w:rsid w:val="00687337"/>
    <w:rsid w:val="0069415C"/>
    <w:rsid w:val="00697E4C"/>
    <w:rsid w:val="006A0AD8"/>
    <w:rsid w:val="006A0FEF"/>
    <w:rsid w:val="006B5D84"/>
    <w:rsid w:val="006C223B"/>
    <w:rsid w:val="006C5DBC"/>
    <w:rsid w:val="006F1BDC"/>
    <w:rsid w:val="007026A4"/>
    <w:rsid w:val="0070663D"/>
    <w:rsid w:val="00725686"/>
    <w:rsid w:val="00735AC1"/>
    <w:rsid w:val="00745261"/>
    <w:rsid w:val="00750A1D"/>
    <w:rsid w:val="00751CBA"/>
    <w:rsid w:val="00755F78"/>
    <w:rsid w:val="00760CB6"/>
    <w:rsid w:val="00761926"/>
    <w:rsid w:val="007741DF"/>
    <w:rsid w:val="007743C2"/>
    <w:rsid w:val="00782032"/>
    <w:rsid w:val="00790147"/>
    <w:rsid w:val="007922EA"/>
    <w:rsid w:val="00793C0C"/>
    <w:rsid w:val="0079742F"/>
    <w:rsid w:val="007B55DE"/>
    <w:rsid w:val="007B5B55"/>
    <w:rsid w:val="007C3B2E"/>
    <w:rsid w:val="007E5B4A"/>
    <w:rsid w:val="00804EFA"/>
    <w:rsid w:val="00810A96"/>
    <w:rsid w:val="00812F36"/>
    <w:rsid w:val="00820A61"/>
    <w:rsid w:val="00852A73"/>
    <w:rsid w:val="008558E0"/>
    <w:rsid w:val="00862364"/>
    <w:rsid w:val="00881995"/>
    <w:rsid w:val="008A28CE"/>
    <w:rsid w:val="008A7C6B"/>
    <w:rsid w:val="008B0C7E"/>
    <w:rsid w:val="008B5C66"/>
    <w:rsid w:val="008C26CE"/>
    <w:rsid w:val="008C6036"/>
    <w:rsid w:val="008D607E"/>
    <w:rsid w:val="008D6DDA"/>
    <w:rsid w:val="008F49BF"/>
    <w:rsid w:val="0090138B"/>
    <w:rsid w:val="00902207"/>
    <w:rsid w:val="009076CC"/>
    <w:rsid w:val="0090775A"/>
    <w:rsid w:val="00923F99"/>
    <w:rsid w:val="00925BE1"/>
    <w:rsid w:val="00931185"/>
    <w:rsid w:val="00944F75"/>
    <w:rsid w:val="00945EF0"/>
    <w:rsid w:val="00961CE2"/>
    <w:rsid w:val="009635AC"/>
    <w:rsid w:val="00966F0A"/>
    <w:rsid w:val="00980057"/>
    <w:rsid w:val="009823C3"/>
    <w:rsid w:val="00987884"/>
    <w:rsid w:val="00996646"/>
    <w:rsid w:val="009A32E2"/>
    <w:rsid w:val="009A3D80"/>
    <w:rsid w:val="009A6EE0"/>
    <w:rsid w:val="009B0C7D"/>
    <w:rsid w:val="009B14D5"/>
    <w:rsid w:val="009B4B27"/>
    <w:rsid w:val="009B538D"/>
    <w:rsid w:val="009B62E7"/>
    <w:rsid w:val="009C4496"/>
    <w:rsid w:val="009D3721"/>
    <w:rsid w:val="009D4FFA"/>
    <w:rsid w:val="009E03B2"/>
    <w:rsid w:val="009F0A69"/>
    <w:rsid w:val="009F53FC"/>
    <w:rsid w:val="00A069AF"/>
    <w:rsid w:val="00A40FBC"/>
    <w:rsid w:val="00A4307E"/>
    <w:rsid w:val="00A46CCC"/>
    <w:rsid w:val="00A711CE"/>
    <w:rsid w:val="00A852BF"/>
    <w:rsid w:val="00A97925"/>
    <w:rsid w:val="00AC60B1"/>
    <w:rsid w:val="00AD3E3A"/>
    <w:rsid w:val="00AF4B06"/>
    <w:rsid w:val="00AF54A4"/>
    <w:rsid w:val="00B301DA"/>
    <w:rsid w:val="00B33283"/>
    <w:rsid w:val="00B345C3"/>
    <w:rsid w:val="00B379D1"/>
    <w:rsid w:val="00B44A8E"/>
    <w:rsid w:val="00B53183"/>
    <w:rsid w:val="00B61A9A"/>
    <w:rsid w:val="00B63FC3"/>
    <w:rsid w:val="00B77D88"/>
    <w:rsid w:val="00B80E72"/>
    <w:rsid w:val="00B91815"/>
    <w:rsid w:val="00BA7316"/>
    <w:rsid w:val="00BA7B06"/>
    <w:rsid w:val="00BB0A02"/>
    <w:rsid w:val="00BB0B37"/>
    <w:rsid w:val="00BB1F4E"/>
    <w:rsid w:val="00BB2987"/>
    <w:rsid w:val="00BB74D7"/>
    <w:rsid w:val="00BC1906"/>
    <w:rsid w:val="00BD711E"/>
    <w:rsid w:val="00BE23B5"/>
    <w:rsid w:val="00C014BC"/>
    <w:rsid w:val="00C04BA8"/>
    <w:rsid w:val="00C123D6"/>
    <w:rsid w:val="00C169E3"/>
    <w:rsid w:val="00C324BF"/>
    <w:rsid w:val="00C435C3"/>
    <w:rsid w:val="00C56124"/>
    <w:rsid w:val="00C60766"/>
    <w:rsid w:val="00C66E83"/>
    <w:rsid w:val="00C713EB"/>
    <w:rsid w:val="00C72850"/>
    <w:rsid w:val="00C75EA7"/>
    <w:rsid w:val="00C819F6"/>
    <w:rsid w:val="00CB4D9D"/>
    <w:rsid w:val="00CC07A0"/>
    <w:rsid w:val="00CD03E2"/>
    <w:rsid w:val="00CD44B7"/>
    <w:rsid w:val="00CE00DC"/>
    <w:rsid w:val="00CE4089"/>
    <w:rsid w:val="00CE411F"/>
    <w:rsid w:val="00D03247"/>
    <w:rsid w:val="00D11E04"/>
    <w:rsid w:val="00D17A98"/>
    <w:rsid w:val="00D24FDF"/>
    <w:rsid w:val="00D26A10"/>
    <w:rsid w:val="00D302A7"/>
    <w:rsid w:val="00D427E3"/>
    <w:rsid w:val="00D51958"/>
    <w:rsid w:val="00D6434C"/>
    <w:rsid w:val="00D83BBD"/>
    <w:rsid w:val="00D85856"/>
    <w:rsid w:val="00DA604E"/>
    <w:rsid w:val="00DC4A42"/>
    <w:rsid w:val="00DC6898"/>
    <w:rsid w:val="00DE31F2"/>
    <w:rsid w:val="00DE7636"/>
    <w:rsid w:val="00DF38DD"/>
    <w:rsid w:val="00E031A2"/>
    <w:rsid w:val="00E13356"/>
    <w:rsid w:val="00E152C5"/>
    <w:rsid w:val="00E172A9"/>
    <w:rsid w:val="00E301C3"/>
    <w:rsid w:val="00E30AFF"/>
    <w:rsid w:val="00E30CD3"/>
    <w:rsid w:val="00E317AE"/>
    <w:rsid w:val="00E42FB6"/>
    <w:rsid w:val="00E50DD3"/>
    <w:rsid w:val="00E52DAC"/>
    <w:rsid w:val="00E54A42"/>
    <w:rsid w:val="00E61ABC"/>
    <w:rsid w:val="00E70F9B"/>
    <w:rsid w:val="00E73686"/>
    <w:rsid w:val="00EA61C3"/>
    <w:rsid w:val="00EB20AF"/>
    <w:rsid w:val="00ED037A"/>
    <w:rsid w:val="00ED530C"/>
    <w:rsid w:val="00EE2D4D"/>
    <w:rsid w:val="00EE6E85"/>
    <w:rsid w:val="00EF2B69"/>
    <w:rsid w:val="00F03038"/>
    <w:rsid w:val="00F0313A"/>
    <w:rsid w:val="00F031B3"/>
    <w:rsid w:val="00F25AF9"/>
    <w:rsid w:val="00F27BE9"/>
    <w:rsid w:val="00F328A6"/>
    <w:rsid w:val="00F345A2"/>
    <w:rsid w:val="00F4247C"/>
    <w:rsid w:val="00F44381"/>
    <w:rsid w:val="00F46FB8"/>
    <w:rsid w:val="00F57636"/>
    <w:rsid w:val="00F761AB"/>
    <w:rsid w:val="00F80F5D"/>
    <w:rsid w:val="00F834E4"/>
    <w:rsid w:val="00F83A2C"/>
    <w:rsid w:val="00F86261"/>
    <w:rsid w:val="00F87319"/>
    <w:rsid w:val="00F87625"/>
    <w:rsid w:val="00F91BE2"/>
    <w:rsid w:val="00FA42F9"/>
    <w:rsid w:val="00FB5A00"/>
    <w:rsid w:val="00FB7675"/>
    <w:rsid w:val="00FC05C0"/>
    <w:rsid w:val="00FC51DB"/>
    <w:rsid w:val="00FC7C4F"/>
    <w:rsid w:val="00FD38B6"/>
    <w:rsid w:val="00FE514C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6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69A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C6D0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321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38B6"/>
  </w:style>
  <w:style w:type="paragraph" w:styleId="Fuzeile">
    <w:name w:val="footer"/>
    <w:basedOn w:val="Standard"/>
    <w:link w:val="Fu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38B6"/>
  </w:style>
  <w:style w:type="character" w:customStyle="1" w:styleId="berschrift2Zchn">
    <w:name w:val="Überschrift 2 Zchn"/>
    <w:basedOn w:val="Absatz-Standardschriftart"/>
    <w:link w:val="berschrift2"/>
    <w:uiPriority w:val="9"/>
    <w:rsid w:val="009B6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B6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069AF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C6D0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321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38B6"/>
  </w:style>
  <w:style w:type="paragraph" w:styleId="Fuzeile">
    <w:name w:val="footer"/>
    <w:basedOn w:val="Standard"/>
    <w:link w:val="FuzeileZchn"/>
    <w:uiPriority w:val="99"/>
    <w:unhideWhenUsed/>
    <w:rsid w:val="00FD38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38B6"/>
  </w:style>
  <w:style w:type="character" w:customStyle="1" w:styleId="berschrift2Zchn">
    <w:name w:val="Überschrift 2 Zchn"/>
    <w:basedOn w:val="Absatz-Standardschriftart"/>
    <w:link w:val="berschrift2"/>
    <w:uiPriority w:val="9"/>
    <w:rsid w:val="009B6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oemuseumsverbund.at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reuzwieser@ooemuseumsverbund.a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nda@ooemuseumsverbund.a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ooemuseumsverbund.at/museen-in-ooe/veranstaltunge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9FA99-6F81-46C9-99F2-0CFB99B2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Elisabeth Kreuzwieser</dc:creator>
  <cp:lastModifiedBy>klanda</cp:lastModifiedBy>
  <cp:revision>34</cp:revision>
  <cp:lastPrinted>2018-06-22T08:54:00Z</cp:lastPrinted>
  <dcterms:created xsi:type="dcterms:W3CDTF">2018-06-22T08:08:00Z</dcterms:created>
  <dcterms:modified xsi:type="dcterms:W3CDTF">2018-06-25T10:31:00Z</dcterms:modified>
</cp:coreProperties>
</file>