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84" w:rsidRPr="005E075E" w:rsidRDefault="00987884" w:rsidP="0032190E">
      <w:pPr>
        <w:jc w:val="right"/>
        <w:rPr>
          <w:rFonts w:cstheme="minorHAnsi"/>
          <w:sz w:val="24"/>
          <w:szCs w:val="24"/>
        </w:rPr>
      </w:pPr>
      <w:r w:rsidRPr="005E075E">
        <w:rPr>
          <w:noProof/>
          <w:lang w:eastAsia="de-AT"/>
        </w:rPr>
        <w:drawing>
          <wp:anchor distT="0" distB="0" distL="114300" distR="114300" simplePos="0" relativeHeight="251659264" behindDoc="0" locked="0" layoutInCell="1" allowOverlap="1" wp14:anchorId="6774B0BD" wp14:editId="02AD427E">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5E075E">
        <w:t>Kultur | Lokales</w:t>
      </w:r>
      <w:r w:rsidR="0032190E" w:rsidRPr="005E075E">
        <w:br/>
      </w:r>
      <w:r w:rsidR="009C2607" w:rsidRPr="005E075E">
        <w:rPr>
          <w:rFonts w:cstheme="minorHAnsi"/>
          <w:sz w:val="24"/>
          <w:szCs w:val="24"/>
        </w:rPr>
        <w:t xml:space="preserve">Bezirk </w:t>
      </w:r>
      <w:r w:rsidR="0089406F" w:rsidRPr="005E075E">
        <w:rPr>
          <w:rFonts w:cstheme="minorHAnsi"/>
          <w:sz w:val="24"/>
          <w:szCs w:val="24"/>
        </w:rPr>
        <w:t>Perg</w:t>
      </w:r>
      <w:r w:rsidR="0032190E" w:rsidRPr="005E075E">
        <w:rPr>
          <w:rFonts w:cstheme="minorHAnsi"/>
          <w:sz w:val="24"/>
          <w:szCs w:val="24"/>
        </w:rPr>
        <w:br/>
      </w:r>
      <w:r w:rsidR="00DE246A">
        <w:rPr>
          <w:rFonts w:cstheme="minorHAnsi"/>
          <w:sz w:val="24"/>
          <w:szCs w:val="24"/>
        </w:rPr>
        <w:t>Linz</w:t>
      </w:r>
      <w:r w:rsidRPr="005E075E">
        <w:rPr>
          <w:rFonts w:cstheme="minorHAnsi"/>
          <w:sz w:val="24"/>
          <w:szCs w:val="24"/>
        </w:rPr>
        <w:t xml:space="preserve">, </w:t>
      </w:r>
      <w:r w:rsidR="00B82559" w:rsidRPr="005E075E">
        <w:rPr>
          <w:rFonts w:cstheme="minorHAnsi"/>
          <w:sz w:val="24"/>
          <w:szCs w:val="24"/>
        </w:rPr>
        <w:t>April</w:t>
      </w:r>
      <w:r w:rsidRPr="005E075E">
        <w:rPr>
          <w:rFonts w:cstheme="minorHAnsi"/>
          <w:sz w:val="24"/>
          <w:szCs w:val="24"/>
        </w:rPr>
        <w:t xml:space="preserve"> </w:t>
      </w:r>
      <w:r w:rsidR="00F00BE5" w:rsidRPr="005E075E">
        <w:rPr>
          <w:rFonts w:cstheme="minorHAnsi"/>
          <w:sz w:val="24"/>
          <w:szCs w:val="24"/>
        </w:rPr>
        <w:t>202</w:t>
      </w:r>
      <w:r w:rsidR="00F00BE5">
        <w:rPr>
          <w:rFonts w:cstheme="minorHAnsi"/>
          <w:sz w:val="24"/>
          <w:szCs w:val="24"/>
        </w:rPr>
        <w:t>4</w:t>
      </w:r>
    </w:p>
    <w:p w:rsidR="00987884" w:rsidRPr="005E075E" w:rsidRDefault="00987884" w:rsidP="00E50204">
      <w:pPr>
        <w:spacing w:after="0" w:line="300" w:lineRule="auto"/>
        <w:rPr>
          <w:rFonts w:cstheme="minorHAnsi"/>
          <w:sz w:val="36"/>
          <w:szCs w:val="36"/>
        </w:rPr>
      </w:pPr>
    </w:p>
    <w:p w:rsidR="006C7F9B" w:rsidRPr="005E075E" w:rsidRDefault="00F00BE5" w:rsidP="006C7F9B">
      <w:pPr>
        <w:spacing w:after="0" w:line="240" w:lineRule="auto"/>
        <w:rPr>
          <w:rFonts w:cstheme="minorHAnsi"/>
          <w:b/>
          <w:sz w:val="28"/>
          <w:szCs w:val="28"/>
        </w:rPr>
      </w:pPr>
      <w:r>
        <w:rPr>
          <w:rFonts w:cstheme="minorHAnsi"/>
          <w:b/>
          <w:sz w:val="36"/>
          <w:szCs w:val="36"/>
        </w:rPr>
        <w:t>ERSTAUNLICHES ENTDECKEN</w:t>
      </w:r>
      <w:r w:rsidR="006C7F9B" w:rsidRPr="005E075E">
        <w:rPr>
          <w:rFonts w:cstheme="minorHAnsi"/>
          <w:b/>
          <w:sz w:val="36"/>
          <w:szCs w:val="36"/>
        </w:rPr>
        <w:t>!</w:t>
      </w:r>
      <w:r w:rsidR="006C7F9B" w:rsidRPr="005E075E">
        <w:rPr>
          <w:rFonts w:cstheme="minorHAnsi"/>
          <w:b/>
          <w:sz w:val="28"/>
          <w:szCs w:val="28"/>
        </w:rPr>
        <w:br/>
      </w:r>
      <w:r w:rsidR="00D76E4C">
        <w:rPr>
          <w:b/>
          <w:sz w:val="28"/>
          <w:szCs w:val="28"/>
        </w:rPr>
        <w:t>Lebendige Geschichte bei</w:t>
      </w:r>
      <w:bookmarkStart w:id="0" w:name="_GoBack"/>
      <w:bookmarkEnd w:id="0"/>
      <w:r w:rsidR="00843DCA" w:rsidRPr="00843DCA">
        <w:rPr>
          <w:b/>
          <w:sz w:val="28"/>
          <w:szCs w:val="28"/>
        </w:rPr>
        <w:t xml:space="preserve"> OÖ Museumswoche im Bezirk Perg</w:t>
      </w:r>
    </w:p>
    <w:p w:rsidR="00BA7B06" w:rsidRPr="005E075E" w:rsidRDefault="00BA7B06" w:rsidP="00E50204">
      <w:pPr>
        <w:spacing w:after="0" w:line="300" w:lineRule="auto"/>
        <w:rPr>
          <w:rFonts w:cstheme="minorHAnsi"/>
          <w:sz w:val="26"/>
          <w:szCs w:val="26"/>
        </w:rPr>
      </w:pPr>
    </w:p>
    <w:p w:rsidR="00CB12FD" w:rsidRPr="005E075E" w:rsidRDefault="00C655C2" w:rsidP="00CB12FD">
      <w:pPr>
        <w:rPr>
          <w:rFonts w:cstheme="minorHAnsi"/>
        </w:rPr>
      </w:pPr>
      <w:r>
        <w:rPr>
          <w:rFonts w:cstheme="minorHAnsi"/>
          <w:b/>
          <w:sz w:val="24"/>
          <w:szCs w:val="24"/>
        </w:rPr>
        <w:t>Ein vielfältiges Angebot zum</w:t>
      </w:r>
      <w:r w:rsidR="00F00BE5">
        <w:rPr>
          <w:rFonts w:cstheme="minorHAnsi"/>
          <w:b/>
          <w:sz w:val="24"/>
          <w:szCs w:val="24"/>
        </w:rPr>
        <w:t xml:space="preserve"> </w:t>
      </w:r>
      <w:r w:rsidR="00F00BE5" w:rsidRPr="002958F2">
        <w:rPr>
          <w:rFonts w:cstheme="minorHAnsi"/>
          <w:b/>
          <w:sz w:val="24"/>
          <w:szCs w:val="24"/>
        </w:rPr>
        <w:t xml:space="preserve">Entdecken und </w:t>
      </w:r>
      <w:r w:rsidR="00F00BE5">
        <w:rPr>
          <w:rFonts w:cstheme="minorHAnsi"/>
          <w:b/>
          <w:sz w:val="24"/>
          <w:szCs w:val="24"/>
        </w:rPr>
        <w:t>E</w:t>
      </w:r>
      <w:r w:rsidR="00F00BE5" w:rsidRPr="002958F2">
        <w:rPr>
          <w:rFonts w:cstheme="minorHAnsi"/>
          <w:b/>
          <w:sz w:val="24"/>
          <w:szCs w:val="24"/>
        </w:rPr>
        <w:t xml:space="preserve">rleben </w:t>
      </w:r>
      <w:r w:rsidR="00F00BE5">
        <w:rPr>
          <w:rFonts w:cstheme="minorHAnsi"/>
          <w:b/>
          <w:sz w:val="24"/>
          <w:szCs w:val="24"/>
        </w:rPr>
        <w:t xml:space="preserve">mit allen Sinnen </w:t>
      </w:r>
      <w:r>
        <w:rPr>
          <w:rFonts w:cstheme="minorHAnsi"/>
          <w:b/>
          <w:sz w:val="24"/>
          <w:szCs w:val="24"/>
        </w:rPr>
        <w:t>wird</w:t>
      </w:r>
      <w:r w:rsidR="00F00BE5" w:rsidRPr="002958F2">
        <w:rPr>
          <w:rFonts w:cstheme="minorHAnsi"/>
          <w:b/>
          <w:sz w:val="24"/>
          <w:szCs w:val="24"/>
        </w:rPr>
        <w:t xml:space="preserve"> bei der Aktionswoche zum Internationalen Museumstag in Oberösterreichs Museen </w:t>
      </w:r>
      <w:r>
        <w:rPr>
          <w:rFonts w:cstheme="minorHAnsi"/>
          <w:b/>
          <w:sz w:val="24"/>
          <w:szCs w:val="24"/>
        </w:rPr>
        <w:t>geboten</w:t>
      </w:r>
      <w:r w:rsidR="00F00BE5" w:rsidRPr="002958F2">
        <w:rPr>
          <w:rFonts w:cstheme="minorHAnsi"/>
          <w:b/>
          <w:sz w:val="24"/>
          <w:szCs w:val="24"/>
        </w:rPr>
        <w:t xml:space="preserve">: Vom 11. bis 19. Mai 2024 laden 65 Museen aus allen Regionen zu rund 150 besonderen Veranstaltungen ein! </w:t>
      </w:r>
      <w:r w:rsidR="00F00BE5" w:rsidRPr="002958F2">
        <w:rPr>
          <w:b/>
          <w:sz w:val="24"/>
          <w:szCs w:val="24"/>
        </w:rPr>
        <w:t>Dazu bieten viele Museen attraktive Ermäßigungen oder sogar freien Eintritt</w:t>
      </w:r>
      <w:r w:rsidR="00F00BE5" w:rsidRPr="00F00BE5">
        <w:rPr>
          <w:b/>
          <w:sz w:val="24"/>
          <w:szCs w:val="24"/>
        </w:rPr>
        <w:t>.</w:t>
      </w:r>
      <w:r w:rsidR="006C7F9B" w:rsidRPr="00F00BE5">
        <w:rPr>
          <w:rFonts w:cstheme="minorHAnsi"/>
          <w:b/>
          <w:sz w:val="24"/>
          <w:szCs w:val="24"/>
        </w:rPr>
        <w:t xml:space="preserve"> </w:t>
      </w:r>
      <w:r w:rsidR="00FA1CAE">
        <w:rPr>
          <w:rFonts w:cstheme="minorHAnsi"/>
          <w:b/>
          <w:sz w:val="24"/>
          <w:szCs w:val="24"/>
        </w:rPr>
        <w:t>Fünf</w:t>
      </w:r>
      <w:r w:rsidR="006C7F9B" w:rsidRPr="00F00BE5">
        <w:rPr>
          <w:rFonts w:cstheme="minorHAnsi"/>
          <w:b/>
          <w:sz w:val="24"/>
          <w:szCs w:val="24"/>
        </w:rPr>
        <w:t xml:space="preserve"> Museen </w:t>
      </w:r>
      <w:r w:rsidR="00FA1CAE">
        <w:rPr>
          <w:rFonts w:cstheme="minorHAnsi"/>
          <w:b/>
          <w:sz w:val="24"/>
          <w:szCs w:val="24"/>
        </w:rPr>
        <w:t>aus dem</w:t>
      </w:r>
      <w:r w:rsidR="00D743F1" w:rsidRPr="00F00BE5">
        <w:rPr>
          <w:rFonts w:cstheme="minorHAnsi"/>
          <w:b/>
          <w:sz w:val="24"/>
          <w:szCs w:val="24"/>
        </w:rPr>
        <w:t xml:space="preserve"> Bezirk Perg sind </w:t>
      </w:r>
      <w:r w:rsidR="006B49C4">
        <w:rPr>
          <w:rFonts w:cstheme="minorHAnsi"/>
          <w:b/>
          <w:sz w:val="24"/>
          <w:szCs w:val="24"/>
        </w:rPr>
        <w:t xml:space="preserve">mit </w:t>
      </w:r>
      <w:r w:rsidR="00FA1CAE">
        <w:rPr>
          <w:rFonts w:cstheme="minorHAnsi"/>
          <w:b/>
          <w:sz w:val="24"/>
          <w:szCs w:val="24"/>
        </w:rPr>
        <w:t>mehreren</w:t>
      </w:r>
      <w:r w:rsidR="00D743F1" w:rsidRPr="00F00BE5">
        <w:rPr>
          <w:rFonts w:cstheme="minorHAnsi"/>
          <w:b/>
          <w:sz w:val="24"/>
          <w:szCs w:val="24"/>
        </w:rPr>
        <w:t xml:space="preserve"> </w:t>
      </w:r>
      <w:r w:rsidR="006C7F9B" w:rsidRPr="00F00BE5">
        <w:rPr>
          <w:rFonts w:cstheme="minorHAnsi"/>
          <w:b/>
          <w:sz w:val="24"/>
          <w:szCs w:val="24"/>
        </w:rPr>
        <w:t xml:space="preserve">Programmpunkten vertreten. </w:t>
      </w:r>
      <w:r w:rsidR="00F00BE5" w:rsidRPr="002958F2">
        <w:rPr>
          <w:rFonts w:cstheme="minorHAnsi"/>
          <w:b/>
          <w:sz w:val="24"/>
          <w:szCs w:val="24"/>
        </w:rPr>
        <w:t>Details sind auf der Website des Verbundes Oberösterreichischer Museen – www.ooemuseen.at – abrufbar.</w:t>
      </w:r>
      <w:r w:rsidR="00B82559" w:rsidRPr="005E075E">
        <w:rPr>
          <w:rFonts w:cstheme="minorHAnsi"/>
          <w:b/>
        </w:rPr>
        <w:br/>
      </w:r>
      <w:r w:rsidR="00B82559" w:rsidRPr="005E075E">
        <w:rPr>
          <w:rFonts w:cstheme="minorHAnsi"/>
          <w:b/>
        </w:rPr>
        <w:br/>
      </w:r>
      <w:r w:rsidR="00F00BE5" w:rsidRPr="007246EF">
        <w:rPr>
          <w:rFonts w:cstheme="minorHAnsi"/>
          <w:b/>
        </w:rPr>
        <w:t>Staunen und Entdecken</w:t>
      </w:r>
      <w:r w:rsidR="00F00BE5">
        <w:rPr>
          <w:rFonts w:cstheme="minorHAnsi"/>
          <w:b/>
        </w:rPr>
        <w:br/>
      </w:r>
      <w:r w:rsidR="00F00BE5" w:rsidRPr="007246EF">
        <w:rPr>
          <w:rFonts w:cstheme="minorHAnsi"/>
        </w:rPr>
        <w:t xml:space="preserve">Oberösterreichs Museen und Sammlungen beherbergen Millionen von Objekten aus der Geschichte und Gegenwart unseres Landes. </w:t>
      </w:r>
      <w:r w:rsidR="00F00BE5">
        <w:rPr>
          <w:rFonts w:cstheme="minorHAnsi"/>
        </w:rPr>
        <w:t>Besonders</w:t>
      </w:r>
      <w:r w:rsidR="00F00BE5" w:rsidRPr="007246EF">
        <w:rPr>
          <w:rFonts w:cstheme="minorHAnsi"/>
        </w:rPr>
        <w:t xml:space="preserve"> ist dabei die große Vielfalt, denn neben Wertvollem hat </w:t>
      </w:r>
      <w:r w:rsidR="00F00BE5">
        <w:rPr>
          <w:rFonts w:cstheme="minorHAnsi"/>
        </w:rPr>
        <w:t>auch</w:t>
      </w:r>
      <w:r w:rsidR="00F00BE5" w:rsidRPr="007246EF">
        <w:rPr>
          <w:rFonts w:cstheme="minorHAnsi"/>
        </w:rPr>
        <w:t xml:space="preserve"> Alltägliches</w:t>
      </w:r>
      <w:r w:rsidR="00F00BE5">
        <w:rPr>
          <w:rFonts w:cstheme="minorHAnsi"/>
        </w:rPr>
        <w:t xml:space="preserve"> i</w:t>
      </w:r>
      <w:r w:rsidR="00F00BE5" w:rsidRPr="007246EF">
        <w:rPr>
          <w:rFonts w:cstheme="minorHAnsi"/>
        </w:rPr>
        <w:t>n unseren Museen seinen Platz</w:t>
      </w:r>
      <w:r w:rsidR="00F00BE5">
        <w:rPr>
          <w:rFonts w:cstheme="minorHAnsi"/>
        </w:rPr>
        <w:t xml:space="preserve"> und es gibt immer wieder </w:t>
      </w:r>
      <w:r w:rsidR="00F00BE5" w:rsidRPr="007246EF">
        <w:rPr>
          <w:rFonts w:cstheme="minorHAnsi"/>
        </w:rPr>
        <w:t>Erstaunliches</w:t>
      </w:r>
      <w:r w:rsidR="00F00BE5">
        <w:rPr>
          <w:rFonts w:cstheme="minorHAnsi"/>
        </w:rPr>
        <w:t xml:space="preserve"> zu entdecken!</w:t>
      </w:r>
      <w:r w:rsidR="00FA1CAE">
        <w:rPr>
          <w:rFonts w:cstheme="minorHAnsi"/>
        </w:rPr>
        <w:t xml:space="preserve"> </w:t>
      </w:r>
      <w:r w:rsidR="00722D4C">
        <w:rPr>
          <w:rFonts w:cstheme="minorHAnsi"/>
        </w:rPr>
        <w:t>Aus dem Bezirk</w:t>
      </w:r>
      <w:r w:rsidR="00FA1CAE" w:rsidRPr="00FA1CAE">
        <w:rPr>
          <w:rFonts w:cstheme="minorHAnsi"/>
        </w:rPr>
        <w:t xml:space="preserve"> Perg beteiligen sich </w:t>
      </w:r>
      <w:r w:rsidR="00FA1CAE">
        <w:rPr>
          <w:rFonts w:cstheme="minorHAnsi"/>
        </w:rPr>
        <w:t>fünf</w:t>
      </w:r>
      <w:r w:rsidR="00722D4C">
        <w:rPr>
          <w:rFonts w:cstheme="minorHAnsi"/>
        </w:rPr>
        <w:t xml:space="preserve"> Museen mit besonderen Aktivitäten</w:t>
      </w:r>
      <w:r w:rsidR="00FA1CAE" w:rsidRPr="00FA1CAE">
        <w:rPr>
          <w:rFonts w:cstheme="minorHAnsi"/>
        </w:rPr>
        <w:t>.</w:t>
      </w:r>
    </w:p>
    <w:p w:rsidR="00CB12FD" w:rsidRPr="00A32438" w:rsidRDefault="00C33D4C" w:rsidP="00A32438">
      <w:pPr>
        <w:rPr>
          <w:rFonts w:cstheme="minorHAnsi"/>
        </w:rPr>
      </w:pPr>
      <w:r w:rsidRPr="00C33D4C">
        <w:rPr>
          <w:rFonts w:cstheme="minorHAnsi"/>
        </w:rPr>
        <w:t>GREIN</w:t>
      </w:r>
      <w:r>
        <w:rPr>
          <w:rFonts w:cstheme="minorHAnsi"/>
        </w:rPr>
        <w:t xml:space="preserve">: </w:t>
      </w:r>
      <w:r w:rsidR="00CB12FD" w:rsidRPr="00A32438">
        <w:rPr>
          <w:rFonts w:cstheme="minorHAnsi"/>
        </w:rPr>
        <w:t>D</w:t>
      </w:r>
      <w:r w:rsidR="008F7326" w:rsidRPr="00A32438">
        <w:rPr>
          <w:rFonts w:cstheme="minorHAnsi"/>
        </w:rPr>
        <w:t xml:space="preserve">as </w:t>
      </w:r>
      <w:r w:rsidR="008F7326" w:rsidRPr="00A32438">
        <w:rPr>
          <w:rFonts w:cstheme="minorHAnsi"/>
          <w:b/>
        </w:rPr>
        <w:t>Historische Stadttheater und Stadtmuseum Grein</w:t>
      </w:r>
      <w:r w:rsidR="008F7326" w:rsidRPr="00A32438">
        <w:rPr>
          <w:rFonts w:cstheme="minorHAnsi"/>
        </w:rPr>
        <w:t xml:space="preserve"> bietet während de</w:t>
      </w:r>
      <w:r w:rsidR="005A0028">
        <w:rPr>
          <w:rFonts w:cstheme="minorHAnsi"/>
        </w:rPr>
        <w:t>r Aktionswoche</w:t>
      </w:r>
      <w:r w:rsidR="008F7326" w:rsidRPr="00A32438">
        <w:rPr>
          <w:rFonts w:cstheme="minorHAnsi"/>
        </w:rPr>
        <w:t xml:space="preserve"> vom </w:t>
      </w:r>
      <w:r w:rsidR="00FA1CAE">
        <w:rPr>
          <w:rFonts w:cstheme="minorHAnsi"/>
          <w:b/>
        </w:rPr>
        <w:t>11</w:t>
      </w:r>
      <w:r w:rsidR="008F7326" w:rsidRPr="00A32438">
        <w:rPr>
          <w:rFonts w:cstheme="minorHAnsi"/>
          <w:b/>
        </w:rPr>
        <w:t>.</w:t>
      </w:r>
      <w:r w:rsidR="00612652">
        <w:rPr>
          <w:rFonts w:cstheme="minorHAnsi"/>
          <w:b/>
        </w:rPr>
        <w:t xml:space="preserve"> b</w:t>
      </w:r>
      <w:r w:rsidR="00503657">
        <w:rPr>
          <w:rFonts w:cstheme="minorHAnsi"/>
          <w:b/>
        </w:rPr>
        <w:t xml:space="preserve">is </w:t>
      </w:r>
      <w:r w:rsidR="008F7326" w:rsidRPr="00A32438">
        <w:rPr>
          <w:rFonts w:cstheme="minorHAnsi"/>
          <w:b/>
        </w:rPr>
        <w:t>1</w:t>
      </w:r>
      <w:r w:rsidR="00FA1CAE">
        <w:rPr>
          <w:rFonts w:cstheme="minorHAnsi"/>
          <w:b/>
        </w:rPr>
        <w:t>8</w:t>
      </w:r>
      <w:r w:rsidR="008F7326" w:rsidRPr="00A32438">
        <w:rPr>
          <w:rFonts w:cstheme="minorHAnsi"/>
          <w:b/>
        </w:rPr>
        <w:t>. Mai 202</w:t>
      </w:r>
      <w:r w:rsidR="00FA1CAE">
        <w:rPr>
          <w:rFonts w:cstheme="minorHAnsi"/>
          <w:b/>
        </w:rPr>
        <w:t>4</w:t>
      </w:r>
      <w:r w:rsidR="008F7326" w:rsidRPr="00B75D9B">
        <w:rPr>
          <w:rFonts w:cstheme="minorHAnsi"/>
        </w:rPr>
        <w:t xml:space="preserve"> </w:t>
      </w:r>
      <w:r w:rsidR="005A0028" w:rsidRPr="00B75D9B">
        <w:rPr>
          <w:rFonts w:cstheme="minorHAnsi"/>
        </w:rPr>
        <w:t>eine</w:t>
      </w:r>
      <w:r w:rsidR="008F7326" w:rsidRPr="00B75D9B">
        <w:rPr>
          <w:rFonts w:cstheme="minorHAnsi"/>
        </w:rPr>
        <w:t xml:space="preserve"> </w:t>
      </w:r>
      <w:r w:rsidR="008F7326" w:rsidRPr="00A32438">
        <w:rPr>
          <w:rFonts w:cstheme="minorHAnsi"/>
          <w:b/>
        </w:rPr>
        <w:t>Eintritt</w:t>
      </w:r>
      <w:r w:rsidR="005A0028">
        <w:rPr>
          <w:rFonts w:cstheme="minorHAnsi"/>
          <w:b/>
        </w:rPr>
        <w:t>sermäßigung</w:t>
      </w:r>
      <w:r w:rsidR="00AD01F6" w:rsidRPr="00A32438">
        <w:rPr>
          <w:rFonts w:cstheme="minorHAnsi"/>
        </w:rPr>
        <w:t>. Und a</w:t>
      </w:r>
      <w:r w:rsidR="008F7326" w:rsidRPr="00A32438">
        <w:rPr>
          <w:rFonts w:cstheme="minorHAnsi"/>
        </w:rPr>
        <w:t xml:space="preserve">m </w:t>
      </w:r>
      <w:r w:rsidR="00FA1CAE">
        <w:rPr>
          <w:rFonts w:cstheme="minorHAnsi"/>
          <w:b/>
        </w:rPr>
        <w:t>19</w:t>
      </w:r>
      <w:r w:rsidR="008F7326" w:rsidRPr="00A32438">
        <w:rPr>
          <w:rFonts w:cstheme="minorHAnsi"/>
          <w:b/>
        </w:rPr>
        <w:t>. Mai</w:t>
      </w:r>
      <w:r w:rsidR="00AE7441" w:rsidRPr="00A32438">
        <w:rPr>
          <w:rFonts w:cstheme="minorHAnsi"/>
          <w:b/>
        </w:rPr>
        <w:t xml:space="preserve"> 202</w:t>
      </w:r>
      <w:r w:rsidR="00FA1CAE">
        <w:rPr>
          <w:rFonts w:cstheme="minorHAnsi"/>
          <w:b/>
        </w:rPr>
        <w:t>4</w:t>
      </w:r>
      <w:r w:rsidR="008F7326" w:rsidRPr="00A32438">
        <w:rPr>
          <w:rFonts w:cstheme="minorHAnsi"/>
          <w:b/>
        </w:rPr>
        <w:t xml:space="preserve"> </w:t>
      </w:r>
      <w:r w:rsidR="008F7326" w:rsidRPr="00A32438">
        <w:rPr>
          <w:rFonts w:cstheme="minorHAnsi"/>
        </w:rPr>
        <w:t xml:space="preserve">ist der Eintritt im Zuge des </w:t>
      </w:r>
      <w:r w:rsidR="008F7326" w:rsidRPr="00A32438">
        <w:rPr>
          <w:rFonts w:cstheme="minorHAnsi"/>
          <w:b/>
        </w:rPr>
        <w:t>Tags der offenen Tür</w:t>
      </w:r>
      <w:r w:rsidR="008F7326" w:rsidRPr="00A32438">
        <w:rPr>
          <w:rFonts w:cstheme="minorHAnsi"/>
        </w:rPr>
        <w:t xml:space="preserve"> </w:t>
      </w:r>
      <w:r w:rsidR="0014491F" w:rsidRPr="00A32438">
        <w:rPr>
          <w:rFonts w:cstheme="minorHAnsi"/>
        </w:rPr>
        <w:t>von 14:00 bis 1</w:t>
      </w:r>
      <w:r w:rsidR="00FA1CAE">
        <w:rPr>
          <w:rFonts w:cstheme="minorHAnsi"/>
        </w:rPr>
        <w:t>8</w:t>
      </w:r>
      <w:r w:rsidR="0014491F" w:rsidRPr="00A32438">
        <w:rPr>
          <w:rFonts w:cstheme="minorHAnsi"/>
        </w:rPr>
        <w:t xml:space="preserve">:00 Uhr generell frei. </w:t>
      </w:r>
      <w:r w:rsidR="00FA1CAE" w:rsidRPr="00FA1CAE">
        <w:rPr>
          <w:rFonts w:cstheme="minorHAnsi"/>
        </w:rPr>
        <w:t xml:space="preserve">An diesem Nachmittag </w:t>
      </w:r>
      <w:r w:rsidR="005A0028">
        <w:rPr>
          <w:rFonts w:cstheme="minorHAnsi"/>
        </w:rPr>
        <w:t xml:space="preserve">begeben sich die </w:t>
      </w:r>
      <w:r w:rsidR="00722D4C" w:rsidRPr="00722D4C">
        <w:rPr>
          <w:rFonts w:cstheme="minorHAnsi"/>
        </w:rPr>
        <w:t>Besucher</w:t>
      </w:r>
      <w:r w:rsidR="005A0028" w:rsidRPr="00722D4C">
        <w:rPr>
          <w:rFonts w:cstheme="minorHAnsi"/>
        </w:rPr>
        <w:t>innen</w:t>
      </w:r>
      <w:r w:rsidR="00722D4C">
        <w:rPr>
          <w:rFonts w:cstheme="minorHAnsi"/>
        </w:rPr>
        <w:t xml:space="preserve"> und Besucher</w:t>
      </w:r>
      <w:r w:rsidR="005A0028">
        <w:rPr>
          <w:rFonts w:cstheme="minorHAnsi"/>
        </w:rPr>
        <w:t xml:space="preserve"> </w:t>
      </w:r>
      <w:r w:rsidR="005A0028" w:rsidRPr="00FA1CAE">
        <w:rPr>
          <w:rFonts w:cstheme="minorHAnsi"/>
        </w:rPr>
        <w:t xml:space="preserve">im Fundus </w:t>
      </w:r>
      <w:proofErr w:type="gramStart"/>
      <w:r w:rsidR="005A0028" w:rsidRPr="00FA1CAE">
        <w:rPr>
          <w:rFonts w:cstheme="minorHAnsi"/>
        </w:rPr>
        <w:t>des Greiner</w:t>
      </w:r>
      <w:proofErr w:type="gramEnd"/>
      <w:r w:rsidR="005A0028" w:rsidRPr="00FA1CAE">
        <w:rPr>
          <w:rFonts w:cstheme="minorHAnsi"/>
        </w:rPr>
        <w:t xml:space="preserve"> Stadttheaters </w:t>
      </w:r>
      <w:r w:rsidR="00FA1CAE" w:rsidRPr="00FA1CAE">
        <w:rPr>
          <w:rFonts w:cstheme="minorHAnsi"/>
        </w:rPr>
        <w:t xml:space="preserve">unter dem Motto </w:t>
      </w:r>
      <w:r w:rsidR="005A0028">
        <w:rPr>
          <w:rFonts w:cstheme="minorHAnsi"/>
        </w:rPr>
        <w:t>„</w:t>
      </w:r>
      <w:r w:rsidR="00FA1CAE" w:rsidRPr="00FA1CAE">
        <w:rPr>
          <w:rFonts w:cstheme="minorHAnsi"/>
        </w:rPr>
        <w:t>V</w:t>
      </w:r>
      <w:r w:rsidR="00FA1CAE" w:rsidRPr="005A0028">
        <w:rPr>
          <w:rFonts w:cstheme="minorHAnsi"/>
          <w:i/>
        </w:rPr>
        <w:t>om Jabot bis zum Petticoat</w:t>
      </w:r>
      <w:r w:rsidR="005A0028">
        <w:rPr>
          <w:rFonts w:cstheme="minorHAnsi"/>
        </w:rPr>
        <w:t>“</w:t>
      </w:r>
      <w:r w:rsidR="005A0028" w:rsidRPr="00FA1CAE">
        <w:rPr>
          <w:rFonts w:cstheme="minorHAnsi"/>
        </w:rPr>
        <w:t xml:space="preserve"> </w:t>
      </w:r>
      <w:r w:rsidR="00FA1CAE" w:rsidRPr="00FA1CAE">
        <w:rPr>
          <w:rFonts w:cstheme="minorHAnsi"/>
        </w:rPr>
        <w:t>auf eine Zeitreise durch die Kostümgeschichte. Außerdem wird ein neuer Imagefilm präsentiert, bei dem das Theater aus seiner lebendigen Geschichte erzählt.</w:t>
      </w:r>
    </w:p>
    <w:p w:rsidR="00CB12FD" w:rsidRDefault="00C33D4C" w:rsidP="00A32438">
      <w:pPr>
        <w:rPr>
          <w:rFonts w:cstheme="minorHAnsi"/>
        </w:rPr>
      </w:pPr>
      <w:r w:rsidRPr="00C33D4C">
        <w:rPr>
          <w:rFonts w:cstheme="minorHAnsi"/>
        </w:rPr>
        <w:t>KATSDORF</w:t>
      </w:r>
      <w:r>
        <w:rPr>
          <w:rFonts w:cstheme="minorHAnsi"/>
        </w:rPr>
        <w:t xml:space="preserve">: </w:t>
      </w:r>
      <w:r w:rsidR="005A0028" w:rsidRPr="005A0028">
        <w:rPr>
          <w:rFonts w:cstheme="minorHAnsi"/>
        </w:rPr>
        <w:t xml:space="preserve">Der Heimatverein Katsdorf lädt am </w:t>
      </w:r>
      <w:r w:rsidR="005A0028" w:rsidRPr="005A0028">
        <w:rPr>
          <w:rFonts w:cstheme="minorHAnsi"/>
          <w:b/>
        </w:rPr>
        <w:t>15. Mai 2024</w:t>
      </w:r>
      <w:r w:rsidR="005A0028">
        <w:rPr>
          <w:rFonts w:cstheme="minorHAnsi"/>
        </w:rPr>
        <w:t xml:space="preserve"> um 17:00 Uhr zum</w:t>
      </w:r>
      <w:r w:rsidR="005A0028" w:rsidRPr="005A0028">
        <w:rPr>
          <w:rFonts w:cstheme="minorHAnsi"/>
        </w:rPr>
        <w:t xml:space="preserve"> </w:t>
      </w:r>
      <w:r w:rsidR="005A0028">
        <w:rPr>
          <w:rFonts w:cstheme="minorHAnsi"/>
          <w:b/>
        </w:rPr>
        <w:t>geführten</w:t>
      </w:r>
      <w:r w:rsidR="005A0028" w:rsidRPr="005A0028">
        <w:rPr>
          <w:rFonts w:cstheme="minorHAnsi"/>
          <w:b/>
        </w:rPr>
        <w:t xml:space="preserve"> Rundgang</w:t>
      </w:r>
      <w:r w:rsidR="005A0028" w:rsidRPr="005A0028">
        <w:rPr>
          <w:rFonts w:cstheme="minorHAnsi"/>
        </w:rPr>
        <w:t xml:space="preserve"> </w:t>
      </w:r>
      <w:r w:rsidR="005A0028" w:rsidRPr="005A0028">
        <w:rPr>
          <w:rFonts w:cstheme="minorHAnsi"/>
          <w:b/>
        </w:rPr>
        <w:t>„</w:t>
      </w:r>
      <w:r w:rsidR="005A0028" w:rsidRPr="005A0028">
        <w:rPr>
          <w:rFonts w:cstheme="minorHAnsi"/>
          <w:b/>
          <w:i/>
        </w:rPr>
        <w:t>Geschichte im Dorf – Häuser erzählen</w:t>
      </w:r>
      <w:r w:rsidR="005A0028" w:rsidRPr="005A0028">
        <w:rPr>
          <w:rFonts w:cstheme="minorHAnsi"/>
          <w:b/>
        </w:rPr>
        <w:t>“</w:t>
      </w:r>
      <w:r w:rsidR="005A0028">
        <w:rPr>
          <w:rFonts w:cstheme="minorHAnsi"/>
        </w:rPr>
        <w:t xml:space="preserve"> </w:t>
      </w:r>
      <w:r w:rsidR="005A0028" w:rsidRPr="005A0028">
        <w:rPr>
          <w:rFonts w:cstheme="minorHAnsi"/>
        </w:rPr>
        <w:t xml:space="preserve">durch Katsdorf ein. Gemeinsam wird die Geschichte der alten Häuser im Ort erkundet, basierend auf den Heimatheften und Geschichten aus den Ortschroniken. Im Anschluss erwartet die </w:t>
      </w:r>
      <w:r w:rsidR="00722D4C" w:rsidRPr="00722D4C">
        <w:rPr>
          <w:rFonts w:cstheme="minorHAnsi"/>
        </w:rPr>
        <w:t>Teilnehmer</w:t>
      </w:r>
      <w:r w:rsidR="005A0028" w:rsidRPr="00722D4C">
        <w:rPr>
          <w:rFonts w:cstheme="minorHAnsi"/>
        </w:rPr>
        <w:t>innen</w:t>
      </w:r>
      <w:r w:rsidR="00722D4C">
        <w:rPr>
          <w:rFonts w:cstheme="minorHAnsi"/>
        </w:rPr>
        <w:t xml:space="preserve"> und Teilnehmer</w:t>
      </w:r>
      <w:r w:rsidR="005A0028" w:rsidRPr="005A0028">
        <w:rPr>
          <w:rFonts w:cstheme="minorHAnsi"/>
        </w:rPr>
        <w:t xml:space="preserve"> ein gemütlicher Ausklang im Gasthaus. Treffpunkt ist im </w:t>
      </w:r>
      <w:r w:rsidR="005A0028" w:rsidRPr="005A0028">
        <w:rPr>
          <w:rFonts w:cstheme="minorHAnsi"/>
          <w:b/>
        </w:rPr>
        <w:t>Karden- und Heimatmuseum</w:t>
      </w:r>
      <w:r w:rsidR="005A0028" w:rsidRPr="005A0028">
        <w:rPr>
          <w:rFonts w:cstheme="minorHAnsi"/>
        </w:rPr>
        <w:t>.</w:t>
      </w:r>
    </w:p>
    <w:p w:rsidR="005A0028" w:rsidRPr="00A32438" w:rsidRDefault="00C33D4C" w:rsidP="00A32438">
      <w:pPr>
        <w:rPr>
          <w:rFonts w:cstheme="minorHAnsi"/>
        </w:rPr>
      </w:pPr>
      <w:r w:rsidRPr="00C33D4C">
        <w:rPr>
          <w:rFonts w:cstheme="minorHAnsi"/>
        </w:rPr>
        <w:t>MITTERKIRCHEN</w:t>
      </w:r>
      <w:r>
        <w:rPr>
          <w:rFonts w:cstheme="minorHAnsi"/>
        </w:rPr>
        <w:t xml:space="preserve">: </w:t>
      </w:r>
      <w:r w:rsidR="005A0028" w:rsidRPr="005A0028">
        <w:rPr>
          <w:rFonts w:cstheme="minorHAnsi"/>
        </w:rPr>
        <w:t xml:space="preserve">Am Wochenende vom </w:t>
      </w:r>
      <w:r w:rsidR="005A0028" w:rsidRPr="005A0028">
        <w:rPr>
          <w:rFonts w:cstheme="minorHAnsi"/>
          <w:b/>
        </w:rPr>
        <w:t>11. bis 12. Mai 2024</w:t>
      </w:r>
      <w:r w:rsidR="005A0028" w:rsidRPr="005A0028">
        <w:rPr>
          <w:rFonts w:cstheme="minorHAnsi"/>
        </w:rPr>
        <w:t xml:space="preserve"> wird im </w:t>
      </w:r>
      <w:r w:rsidR="005A0028" w:rsidRPr="005A0028">
        <w:rPr>
          <w:rFonts w:cstheme="minorHAnsi"/>
          <w:b/>
        </w:rPr>
        <w:t>Keltendorf Mitterkirchen</w:t>
      </w:r>
      <w:r w:rsidR="005A0028" w:rsidRPr="005A0028">
        <w:rPr>
          <w:rFonts w:cstheme="minorHAnsi"/>
        </w:rPr>
        <w:t xml:space="preserve"> die Eisenzeit wieder zum Leben erweckt. </w:t>
      </w:r>
      <w:r w:rsidR="005A0028" w:rsidRPr="00603011">
        <w:rPr>
          <w:rFonts w:cstheme="minorHAnsi"/>
          <w:b/>
        </w:rPr>
        <w:t>Living-</w:t>
      </w:r>
      <w:proofErr w:type="spellStart"/>
      <w:r w:rsidR="005A0028" w:rsidRPr="00603011">
        <w:rPr>
          <w:rFonts w:cstheme="minorHAnsi"/>
          <w:b/>
        </w:rPr>
        <w:t>History</w:t>
      </w:r>
      <w:proofErr w:type="spellEnd"/>
      <w:r w:rsidR="005A0028" w:rsidRPr="00603011">
        <w:rPr>
          <w:rFonts w:cstheme="minorHAnsi"/>
          <w:b/>
        </w:rPr>
        <w:t>-Darsteller</w:t>
      </w:r>
      <w:r w:rsidR="005A0028" w:rsidRPr="005A0028">
        <w:rPr>
          <w:rFonts w:cstheme="minorHAnsi"/>
        </w:rPr>
        <w:t xml:space="preserve"> schlafen im Freilichtmuseum, sie </w:t>
      </w:r>
      <w:r w:rsidR="00603011">
        <w:rPr>
          <w:rFonts w:cstheme="minorHAnsi"/>
        </w:rPr>
        <w:t>kochen</w:t>
      </w:r>
      <w:r w:rsidR="005A0028" w:rsidRPr="005A0028">
        <w:rPr>
          <w:rFonts w:cstheme="minorHAnsi"/>
        </w:rPr>
        <w:t xml:space="preserve"> und arbeiten nach eisenzeitlichen Vorbildern</w:t>
      </w:r>
      <w:r w:rsidR="00603011">
        <w:rPr>
          <w:rFonts w:cstheme="minorHAnsi"/>
        </w:rPr>
        <w:t xml:space="preserve"> und mit Mitteln die den Menschen zu jener Zeit zur Verfügung standen</w:t>
      </w:r>
      <w:r w:rsidR="005A0028" w:rsidRPr="005A0028">
        <w:rPr>
          <w:rFonts w:cstheme="minorHAnsi"/>
        </w:rPr>
        <w:t xml:space="preserve">. </w:t>
      </w:r>
      <w:r w:rsidR="00603011">
        <w:rPr>
          <w:rFonts w:cstheme="minorHAnsi"/>
        </w:rPr>
        <w:t>Die Museumsgäste</w:t>
      </w:r>
      <w:r w:rsidR="005A0028" w:rsidRPr="005A0028">
        <w:rPr>
          <w:rFonts w:cstheme="minorHAnsi"/>
        </w:rPr>
        <w:t xml:space="preserve"> können</w:t>
      </w:r>
      <w:r w:rsidR="00B75D9B">
        <w:rPr>
          <w:rFonts w:cstheme="minorHAnsi"/>
        </w:rPr>
        <w:t xml:space="preserve"> zwei Tage lang </w:t>
      </w:r>
      <w:r w:rsidR="005A0028" w:rsidRPr="005A0028">
        <w:rPr>
          <w:rFonts w:cstheme="minorHAnsi"/>
        </w:rPr>
        <w:t xml:space="preserve">die Eisenzeit mit all ihren Geräuschen und Gerüchen erleben und selbst Hand anlegen beim Feuermachen, Bogenschießen oder </w:t>
      </w:r>
      <w:r w:rsidR="00603011">
        <w:rPr>
          <w:rFonts w:cstheme="minorHAnsi"/>
        </w:rPr>
        <w:t xml:space="preserve">beim </w:t>
      </w:r>
      <w:r w:rsidR="005A0028" w:rsidRPr="005A0028">
        <w:rPr>
          <w:rFonts w:cstheme="minorHAnsi"/>
        </w:rPr>
        <w:t>Brotbacken.</w:t>
      </w:r>
    </w:p>
    <w:p w:rsidR="00BD5815" w:rsidRDefault="00C33D4C" w:rsidP="00A32438">
      <w:pPr>
        <w:rPr>
          <w:rFonts w:cstheme="minorHAnsi"/>
        </w:rPr>
      </w:pPr>
      <w:r w:rsidRPr="00C33D4C">
        <w:rPr>
          <w:rFonts w:cstheme="minorHAnsi"/>
        </w:rPr>
        <w:t>PERG</w:t>
      </w:r>
      <w:r>
        <w:rPr>
          <w:rFonts w:cstheme="minorHAnsi"/>
        </w:rPr>
        <w:t xml:space="preserve">: </w:t>
      </w:r>
      <w:r w:rsidR="00B75D9B" w:rsidRPr="00B75D9B">
        <w:rPr>
          <w:rFonts w:cstheme="minorHAnsi"/>
        </w:rPr>
        <w:t xml:space="preserve">Die </w:t>
      </w:r>
      <w:r w:rsidR="00B75D9B">
        <w:rPr>
          <w:rFonts w:cstheme="minorHAnsi"/>
        </w:rPr>
        <w:t>diesjährige</w:t>
      </w:r>
      <w:r w:rsidR="00B75D9B" w:rsidRPr="00B75D9B">
        <w:rPr>
          <w:rFonts w:cstheme="minorHAnsi"/>
        </w:rPr>
        <w:t xml:space="preserve"> Ausstellung </w:t>
      </w:r>
      <w:r w:rsidR="00B75D9B">
        <w:rPr>
          <w:rFonts w:cstheme="minorHAnsi"/>
        </w:rPr>
        <w:t xml:space="preserve">im </w:t>
      </w:r>
      <w:r w:rsidR="00B75D9B">
        <w:rPr>
          <w:rFonts w:cstheme="minorHAnsi"/>
          <w:b/>
        </w:rPr>
        <w:t xml:space="preserve">Heimathaus-Stadtmuseum </w:t>
      </w:r>
      <w:r w:rsidR="00B75D9B" w:rsidRPr="00B75D9B">
        <w:rPr>
          <w:rFonts w:cstheme="minorHAnsi"/>
          <w:b/>
        </w:rPr>
        <w:t>Perg</w:t>
      </w:r>
      <w:r w:rsidR="00B75D9B">
        <w:rPr>
          <w:rFonts w:cstheme="minorHAnsi"/>
        </w:rPr>
        <w:t xml:space="preserve"> „</w:t>
      </w:r>
      <w:r w:rsidR="00B75D9B" w:rsidRPr="00B75D9B">
        <w:rPr>
          <w:rFonts w:cstheme="minorHAnsi"/>
          <w:i/>
        </w:rPr>
        <w:t>Brucknerstadt Perg? Wir feiern jedenfalls.</w:t>
      </w:r>
      <w:r w:rsidR="00B75D9B">
        <w:rPr>
          <w:rFonts w:cstheme="minorHAnsi"/>
        </w:rPr>
        <w:t>“</w:t>
      </w:r>
      <w:r w:rsidR="00B75D9B" w:rsidRPr="00B75D9B">
        <w:rPr>
          <w:rFonts w:cstheme="minorHAnsi"/>
        </w:rPr>
        <w:t xml:space="preserve"> spürt den Beziehungen und Verbindungen Anton Bruckners zur Stadt Perg nach. </w:t>
      </w:r>
      <w:r w:rsidR="00B75D9B" w:rsidRPr="00B75D9B">
        <w:rPr>
          <w:rFonts w:cstheme="minorHAnsi"/>
        </w:rPr>
        <w:lastRenderedPageBreak/>
        <w:t xml:space="preserve">Zur </w:t>
      </w:r>
      <w:r w:rsidR="00B75D9B" w:rsidRPr="00B75D9B">
        <w:rPr>
          <w:rFonts w:cstheme="minorHAnsi"/>
          <w:b/>
        </w:rPr>
        <w:t>Eröffnung der Ausstellung</w:t>
      </w:r>
      <w:r w:rsidR="00B75D9B" w:rsidRPr="00B75D9B">
        <w:rPr>
          <w:rFonts w:cstheme="minorHAnsi"/>
        </w:rPr>
        <w:t xml:space="preserve"> wird am Freitag, den </w:t>
      </w:r>
      <w:r w:rsidR="00B75D9B" w:rsidRPr="00B75D9B">
        <w:rPr>
          <w:rFonts w:cstheme="minorHAnsi"/>
          <w:b/>
        </w:rPr>
        <w:t>17. Mai 2024</w:t>
      </w:r>
      <w:r w:rsidR="00B75D9B" w:rsidRPr="00B75D9B">
        <w:rPr>
          <w:rFonts w:cstheme="minorHAnsi"/>
        </w:rPr>
        <w:t xml:space="preserve"> um 19:00 Uhr herzlich eingeladen.</w:t>
      </w:r>
      <w:r w:rsidR="00B75D9B">
        <w:rPr>
          <w:rFonts w:cstheme="minorHAnsi"/>
        </w:rPr>
        <w:t xml:space="preserve"> </w:t>
      </w:r>
      <w:r w:rsidR="00D01AE1" w:rsidRPr="00D01AE1">
        <w:rPr>
          <w:rFonts w:cstheme="minorHAnsi"/>
        </w:rPr>
        <w:t xml:space="preserve">Erste </w:t>
      </w:r>
      <w:r w:rsidR="00D01AE1" w:rsidRPr="00D01AE1">
        <w:rPr>
          <w:rFonts w:cstheme="minorHAnsi"/>
          <w:b/>
        </w:rPr>
        <w:t>öffentliche Führungen</w:t>
      </w:r>
      <w:r w:rsidR="00D01AE1" w:rsidRPr="00D01AE1">
        <w:rPr>
          <w:rFonts w:cstheme="minorHAnsi"/>
        </w:rPr>
        <w:t xml:space="preserve"> finden </w:t>
      </w:r>
      <w:r>
        <w:rPr>
          <w:rFonts w:cstheme="minorHAnsi"/>
        </w:rPr>
        <w:t xml:space="preserve">außerdem </w:t>
      </w:r>
      <w:r w:rsidR="00D01AE1" w:rsidRPr="00D01AE1">
        <w:rPr>
          <w:rFonts w:cstheme="minorHAnsi"/>
        </w:rPr>
        <w:t xml:space="preserve">am </w:t>
      </w:r>
      <w:r w:rsidR="00D01AE1" w:rsidRPr="00D01AE1">
        <w:rPr>
          <w:rFonts w:cstheme="minorHAnsi"/>
          <w:b/>
        </w:rPr>
        <w:t>18. und 19. Mai 2024</w:t>
      </w:r>
      <w:r w:rsidR="00D01AE1" w:rsidRPr="00D01AE1">
        <w:rPr>
          <w:rFonts w:cstheme="minorHAnsi"/>
        </w:rPr>
        <w:t>, jeweils um 15:00 Uhr</w:t>
      </w:r>
      <w:r>
        <w:rPr>
          <w:rFonts w:cstheme="minorHAnsi"/>
        </w:rPr>
        <w:t>,</w:t>
      </w:r>
      <w:r w:rsidR="00D01AE1" w:rsidRPr="00D01AE1">
        <w:rPr>
          <w:rFonts w:cstheme="minorHAnsi"/>
        </w:rPr>
        <w:t xml:space="preserve"> statt.</w:t>
      </w:r>
    </w:p>
    <w:p w:rsidR="005A0028" w:rsidRDefault="00C33D4C" w:rsidP="00A32438">
      <w:pPr>
        <w:rPr>
          <w:rFonts w:cstheme="minorHAnsi"/>
        </w:rPr>
      </w:pPr>
      <w:r w:rsidRPr="00C33D4C">
        <w:rPr>
          <w:rFonts w:cstheme="minorHAnsi"/>
        </w:rPr>
        <w:t>WINDHAAG BEI PERG</w:t>
      </w:r>
      <w:r>
        <w:rPr>
          <w:rFonts w:cstheme="minorHAnsi"/>
        </w:rPr>
        <w:t xml:space="preserve">: </w:t>
      </w:r>
      <w:r w:rsidRPr="00C33D4C">
        <w:rPr>
          <w:rFonts w:cstheme="minorHAnsi"/>
        </w:rPr>
        <w:t>Ein</w:t>
      </w:r>
      <w:r w:rsidRPr="00C33D4C">
        <w:rPr>
          <w:rFonts w:cstheme="minorHAnsi"/>
          <w:b/>
        </w:rPr>
        <w:t xml:space="preserve"> Tag der offenen Tür </w:t>
      </w:r>
      <w:r w:rsidRPr="00C33D4C">
        <w:rPr>
          <w:rFonts w:cstheme="minorHAnsi"/>
        </w:rPr>
        <w:t xml:space="preserve">am Sonntag, den </w:t>
      </w:r>
      <w:r w:rsidRPr="00C33D4C">
        <w:rPr>
          <w:rFonts w:cstheme="minorHAnsi"/>
          <w:b/>
        </w:rPr>
        <w:t>12. Mai 2024</w:t>
      </w:r>
      <w:r w:rsidRPr="00C33D4C">
        <w:rPr>
          <w:rFonts w:cstheme="minorHAnsi"/>
        </w:rPr>
        <w:t xml:space="preserve"> ermöglicht die Besichtigung des </w:t>
      </w:r>
      <w:r w:rsidRPr="00C33D4C">
        <w:rPr>
          <w:rFonts w:cstheme="minorHAnsi"/>
          <w:b/>
        </w:rPr>
        <w:t xml:space="preserve">Museums Altenburg </w:t>
      </w:r>
      <w:r w:rsidR="00DD13D6">
        <w:rPr>
          <w:rFonts w:cstheme="minorHAnsi"/>
          <w:b/>
        </w:rPr>
        <w:t>–</w:t>
      </w:r>
      <w:r w:rsidRPr="00C33D4C">
        <w:rPr>
          <w:rFonts w:cstheme="minorHAnsi"/>
          <w:b/>
        </w:rPr>
        <w:t xml:space="preserve"> Der</w:t>
      </w:r>
      <w:r w:rsidR="00DD13D6">
        <w:rPr>
          <w:rFonts w:cstheme="minorHAnsi"/>
          <w:b/>
        </w:rPr>
        <w:t xml:space="preserve"> </w:t>
      </w:r>
      <w:r w:rsidRPr="00C33D4C">
        <w:rPr>
          <w:rFonts w:cstheme="minorHAnsi"/>
          <w:b/>
        </w:rPr>
        <w:t xml:space="preserve">Graf von </w:t>
      </w:r>
      <w:proofErr w:type="spellStart"/>
      <w:r w:rsidRPr="00C33D4C">
        <w:rPr>
          <w:rFonts w:cstheme="minorHAnsi"/>
          <w:b/>
        </w:rPr>
        <w:t>Windhaag</w:t>
      </w:r>
      <w:proofErr w:type="spellEnd"/>
      <w:r w:rsidRPr="00C33D4C">
        <w:rPr>
          <w:rFonts w:cstheme="minorHAnsi"/>
        </w:rPr>
        <w:t xml:space="preserve"> und der </w:t>
      </w:r>
      <w:r w:rsidRPr="00C33D4C">
        <w:rPr>
          <w:rFonts w:cstheme="minorHAnsi"/>
          <w:b/>
        </w:rPr>
        <w:t>Filialkirche Altenburg</w:t>
      </w:r>
      <w:r w:rsidRPr="00C33D4C">
        <w:rPr>
          <w:rFonts w:cstheme="minorHAnsi"/>
        </w:rPr>
        <w:t xml:space="preserve"> bei freiem Eintritt. Das Museum ist von 11:00 bis 17:00 Uhr geöffnet. Hier erwartet die </w:t>
      </w:r>
      <w:r w:rsidR="00722D4C" w:rsidRPr="00722D4C">
        <w:rPr>
          <w:rFonts w:cstheme="minorHAnsi"/>
        </w:rPr>
        <w:t>Besucher</w:t>
      </w:r>
      <w:r w:rsidRPr="00722D4C">
        <w:rPr>
          <w:rFonts w:cstheme="minorHAnsi"/>
        </w:rPr>
        <w:t>innen</w:t>
      </w:r>
      <w:r w:rsidRPr="00C33D4C">
        <w:rPr>
          <w:rFonts w:cstheme="minorHAnsi"/>
        </w:rPr>
        <w:t xml:space="preserve"> </w:t>
      </w:r>
      <w:r w:rsidR="00722D4C">
        <w:rPr>
          <w:rFonts w:cstheme="minorHAnsi"/>
        </w:rPr>
        <w:t xml:space="preserve">und Besucher </w:t>
      </w:r>
      <w:r w:rsidRPr="00C33D4C">
        <w:rPr>
          <w:rFonts w:cstheme="minorHAnsi"/>
        </w:rPr>
        <w:t xml:space="preserve">eine spannende Reise in die Vergangenheit. </w:t>
      </w:r>
      <w:r>
        <w:rPr>
          <w:rFonts w:cstheme="minorHAnsi"/>
        </w:rPr>
        <w:t xml:space="preserve">Bei einer </w:t>
      </w:r>
      <w:r w:rsidRPr="00C33D4C">
        <w:rPr>
          <w:rFonts w:cstheme="minorHAnsi"/>
        </w:rPr>
        <w:t xml:space="preserve">Wanderung vom Ortsplatz </w:t>
      </w:r>
      <w:proofErr w:type="spellStart"/>
      <w:r w:rsidRPr="00C33D4C">
        <w:rPr>
          <w:rFonts w:cstheme="minorHAnsi"/>
        </w:rPr>
        <w:t>Windhaag</w:t>
      </w:r>
      <w:proofErr w:type="spellEnd"/>
      <w:r w:rsidRPr="00C33D4C">
        <w:rPr>
          <w:rFonts w:cstheme="minorHAnsi"/>
        </w:rPr>
        <w:t xml:space="preserve"> entlang des </w:t>
      </w:r>
      <w:proofErr w:type="spellStart"/>
      <w:r w:rsidRPr="00C33D4C">
        <w:rPr>
          <w:rFonts w:cstheme="minorHAnsi"/>
        </w:rPr>
        <w:t>Enzmilner</w:t>
      </w:r>
      <w:proofErr w:type="spellEnd"/>
      <w:r w:rsidRPr="00C33D4C">
        <w:rPr>
          <w:rFonts w:cstheme="minorHAnsi"/>
        </w:rPr>
        <w:t xml:space="preserve">-Kulturwanderweges ins Museum </w:t>
      </w:r>
      <w:r>
        <w:rPr>
          <w:rFonts w:cstheme="minorHAnsi"/>
        </w:rPr>
        <w:t>lernen Sie die</w:t>
      </w:r>
      <w:r w:rsidRPr="00C33D4C">
        <w:rPr>
          <w:rFonts w:cstheme="minorHAnsi"/>
        </w:rPr>
        <w:t xml:space="preserve"> Geschichte von </w:t>
      </w:r>
      <w:proofErr w:type="spellStart"/>
      <w:r w:rsidRPr="00C33D4C">
        <w:rPr>
          <w:rFonts w:cstheme="minorHAnsi"/>
        </w:rPr>
        <w:t>Lasla</w:t>
      </w:r>
      <w:proofErr w:type="spellEnd"/>
      <w:r w:rsidRPr="00C33D4C">
        <w:rPr>
          <w:rFonts w:cstheme="minorHAnsi"/>
        </w:rPr>
        <w:t xml:space="preserve"> von Prag, Graf Joachim </w:t>
      </w:r>
      <w:proofErr w:type="spellStart"/>
      <w:r w:rsidRPr="00C33D4C">
        <w:rPr>
          <w:rFonts w:cstheme="minorHAnsi"/>
        </w:rPr>
        <w:t>Enzmilner</w:t>
      </w:r>
      <w:proofErr w:type="spellEnd"/>
      <w:r w:rsidRPr="00C33D4C">
        <w:rPr>
          <w:rFonts w:cstheme="minorHAnsi"/>
        </w:rPr>
        <w:t xml:space="preserve"> und Priorin Eva Magdalena</w:t>
      </w:r>
      <w:r>
        <w:rPr>
          <w:rFonts w:cstheme="minorHAnsi"/>
        </w:rPr>
        <w:t xml:space="preserve"> kennen.</w:t>
      </w:r>
    </w:p>
    <w:p w:rsidR="00B0147E" w:rsidRPr="00F23071" w:rsidRDefault="00B0147E" w:rsidP="00B0147E">
      <w:pPr>
        <w:rPr>
          <w:rFonts w:cstheme="minorHAnsi"/>
        </w:rPr>
      </w:pPr>
      <w:r w:rsidRPr="00F23071">
        <w:rPr>
          <w:rFonts w:cstheme="minorHAnsi"/>
          <w:b/>
        </w:rPr>
        <w:t>Hochkarätiges Kulturprogramm</w:t>
      </w:r>
      <w:r w:rsidRPr="00F23071">
        <w:rPr>
          <w:rFonts w:cstheme="minorHAnsi"/>
        </w:rPr>
        <w:br/>
        <w:t>Die Aktionswoche in Oberösterreichs Museen bietet ein hochqualitatives und vielfältiges Kulturangebot, das von Ausstellungseröffnungen und Sonderführungen über Familienprogramme, Handwerksvorführungen und Workshops bis zu Lesungen, Musik und Kulinarik reicht. Viele Häuser bieten Eintrittsermäßigungen, u.</w:t>
      </w:r>
      <w:r w:rsidR="006B7603">
        <w:rPr>
          <w:rFonts w:cstheme="minorHAnsi"/>
        </w:rPr>
        <w:t xml:space="preserve"> </w:t>
      </w:r>
      <w:r w:rsidRPr="00F23071">
        <w:rPr>
          <w:rFonts w:cstheme="minorHAnsi"/>
        </w:rPr>
        <w:t xml:space="preserve">a. für Familien mit der OÖ Familienkarte, oder generell freien Eintritt. Bei einem Gewinnspiel </w:t>
      </w:r>
      <w:r w:rsidR="00722D4C">
        <w:rPr>
          <w:rFonts w:cstheme="minorHAnsi"/>
        </w:rPr>
        <w:t>gibt es</w:t>
      </w:r>
      <w:r w:rsidRPr="00F23071">
        <w:rPr>
          <w:rFonts w:cstheme="minorHAnsi"/>
        </w:rPr>
        <w:t xml:space="preserve"> tolle Preise von </w:t>
      </w:r>
      <w:r w:rsidRPr="00F23071">
        <w:rPr>
          <w:rFonts w:cstheme="minorHAnsi"/>
          <w:i/>
        </w:rPr>
        <w:t>Genussland Oberösterreich</w:t>
      </w:r>
      <w:r w:rsidRPr="00F23071">
        <w:rPr>
          <w:rFonts w:cstheme="minorHAnsi"/>
        </w:rPr>
        <w:t xml:space="preserve"> </w:t>
      </w:r>
      <w:r w:rsidR="00722D4C">
        <w:rPr>
          <w:rFonts w:cstheme="minorHAnsi"/>
        </w:rPr>
        <w:t xml:space="preserve">zu </w:t>
      </w:r>
      <w:r w:rsidRPr="00F23071">
        <w:rPr>
          <w:rFonts w:cstheme="minorHAnsi"/>
        </w:rPr>
        <w:t xml:space="preserve">gewinnen.  </w:t>
      </w:r>
    </w:p>
    <w:p w:rsidR="006C7F9B" w:rsidRPr="005E075E" w:rsidRDefault="00B0147E" w:rsidP="006C7F9B">
      <w:pPr>
        <w:rPr>
          <w:rFonts w:cstheme="minorHAnsi"/>
        </w:rPr>
      </w:pPr>
      <w:r w:rsidRPr="00F23071">
        <w:rPr>
          <w:rFonts w:cstheme="minorHAnsi"/>
          <w:b/>
        </w:rPr>
        <w:t>Informationen zum Besuch</w:t>
      </w:r>
      <w:r w:rsidRPr="00F23071">
        <w:rPr>
          <w:rFonts w:cstheme="minorHAnsi"/>
          <w:b/>
        </w:rPr>
        <w:br/>
      </w:r>
      <w:r w:rsidRPr="00F23071">
        <w:rPr>
          <w:rFonts w:cstheme="minorHAnsi"/>
        </w:rPr>
        <w:t xml:space="preserve">Eine Programmbroschüre, die in allen teilnehmenden Museen aufliegt und die auch digital zur Verfügung steht, liefert einen kompakten Überblick zum gesamten Angebot und unterstützt bei der Planung des Museumsbesuchs. Umfassende Informationen zu den einzelnen Programmpunkten, den genauen Uhrzeiten und ggf. zur Anmeldung liefert der Veranstaltungskalender des Verbundes Oberösterreichischer Museen unter </w:t>
      </w:r>
      <w:hyperlink r:id="rId10" w:history="1">
        <w:r w:rsidRPr="00F23071">
          <w:rPr>
            <w:rStyle w:val="Hyperlink"/>
            <w:rFonts w:cstheme="minorHAnsi"/>
          </w:rPr>
          <w:t>www.ooemuseen.at</w:t>
        </w:r>
      </w:hyperlink>
      <w:r w:rsidRPr="00F23071">
        <w:rPr>
          <w:rFonts w:cstheme="minorHAnsi"/>
        </w:rPr>
        <w:t>.</w:t>
      </w:r>
      <w:r w:rsidR="006C7F9B" w:rsidRPr="005E075E">
        <w:rPr>
          <w:rFonts w:cstheme="minorHAnsi"/>
        </w:rPr>
        <w:br/>
      </w:r>
      <w:r w:rsidR="006C7F9B" w:rsidRPr="005E075E">
        <w:rPr>
          <w:rFonts w:cstheme="minorHAnsi"/>
        </w:rPr>
        <w:br/>
      </w:r>
      <w:r w:rsidR="006C7F9B" w:rsidRPr="005E075E">
        <w:rPr>
          <w:rFonts w:cstheme="minorHAnsi"/>
          <w:b/>
        </w:rPr>
        <w:t>Links:</w:t>
      </w:r>
    </w:p>
    <w:p w:rsidR="006C7F9B" w:rsidRPr="005E075E" w:rsidRDefault="006C7F9B" w:rsidP="006C7F9B">
      <w:pPr>
        <w:pStyle w:val="Listenabsatz"/>
        <w:numPr>
          <w:ilvl w:val="0"/>
          <w:numId w:val="4"/>
        </w:numPr>
        <w:spacing w:after="0"/>
        <w:rPr>
          <w:rFonts w:cstheme="minorHAnsi"/>
        </w:rPr>
      </w:pPr>
      <w:r w:rsidRPr="005E075E">
        <w:rPr>
          <w:rFonts w:cstheme="minorHAnsi"/>
        </w:rPr>
        <w:t xml:space="preserve">Übersicht aller Programmpunkte mit Filtermöglichkeiten nach Veranstaltungstyp, Bezirken, Ermäßigungen: </w:t>
      </w:r>
      <w:hyperlink r:id="rId11" w:anchor="/?event_terms=3" w:history="1">
        <w:r w:rsidRPr="005E075E">
          <w:rPr>
            <w:rStyle w:val="Hyperlink"/>
            <w:rFonts w:cstheme="minorHAnsi"/>
          </w:rPr>
          <w:t>www.ooemuseen.at/museen-in-ooe/veranstaltungen#/?event_terms=3</w:t>
        </w:r>
      </w:hyperlink>
      <w:r w:rsidRPr="005E075E">
        <w:rPr>
          <w:rFonts w:cstheme="minorHAnsi"/>
        </w:rPr>
        <w:t xml:space="preserve"> </w:t>
      </w:r>
    </w:p>
    <w:p w:rsidR="00231459" w:rsidRPr="00C33D4C" w:rsidRDefault="006B1300" w:rsidP="00D746BB">
      <w:pPr>
        <w:pStyle w:val="Listenabsatz"/>
        <w:numPr>
          <w:ilvl w:val="0"/>
          <w:numId w:val="4"/>
        </w:numPr>
        <w:spacing w:after="0" w:line="300" w:lineRule="auto"/>
        <w:rPr>
          <w:rFonts w:cstheme="minorHAnsi"/>
        </w:rPr>
      </w:pPr>
      <w:r w:rsidRPr="005E075E">
        <w:rPr>
          <w:rFonts w:cstheme="minorHAnsi"/>
        </w:rPr>
        <w:t>Programmpunkte i</w:t>
      </w:r>
      <w:r w:rsidR="009C2607" w:rsidRPr="005E075E">
        <w:rPr>
          <w:rFonts w:cstheme="minorHAnsi"/>
        </w:rPr>
        <w:t>m</w:t>
      </w:r>
      <w:r w:rsidR="00AF1421" w:rsidRPr="005E075E">
        <w:rPr>
          <w:rFonts w:cstheme="minorHAnsi"/>
        </w:rPr>
        <w:t xml:space="preserve"> </w:t>
      </w:r>
      <w:hyperlink r:id="rId12" w:anchor="/?event_terms=3&amp;political_areas=10" w:tgtFrame="_blank" w:history="1">
        <w:r w:rsidR="00AF1421" w:rsidRPr="005E075E">
          <w:rPr>
            <w:rStyle w:val="Hyperlink"/>
            <w:rFonts w:cstheme="minorHAnsi"/>
          </w:rPr>
          <w:t>Bezirk Perg</w:t>
        </w:r>
      </w:hyperlink>
    </w:p>
    <w:p w:rsidR="00483219" w:rsidRPr="005E075E" w:rsidRDefault="00483219" w:rsidP="00D746BB">
      <w:pPr>
        <w:spacing w:after="0"/>
        <w:rPr>
          <w:rFonts w:cstheme="minorHAnsi"/>
        </w:rPr>
      </w:pPr>
      <w:r w:rsidRPr="005E075E">
        <w:rPr>
          <w:rFonts w:cstheme="minorHAnsi"/>
        </w:rPr>
        <w:t>__________________________________________________________________________</w:t>
      </w:r>
      <w:r w:rsidR="00E301C3" w:rsidRPr="005E075E">
        <w:rPr>
          <w:rFonts w:cstheme="minorHAnsi"/>
        </w:rPr>
        <w:t>______</w:t>
      </w:r>
    </w:p>
    <w:p w:rsidR="00FD38B6" w:rsidRPr="005E075E" w:rsidRDefault="00FD38B6" w:rsidP="00D746BB">
      <w:pPr>
        <w:spacing w:after="0"/>
        <w:rPr>
          <w:rFonts w:cstheme="minorHAnsi"/>
          <w:sz w:val="16"/>
          <w:szCs w:val="16"/>
        </w:rPr>
      </w:pPr>
    </w:p>
    <w:p w:rsidR="00E61ABC" w:rsidRPr="005E075E" w:rsidRDefault="00FB7675" w:rsidP="00D746BB">
      <w:pPr>
        <w:spacing w:after="0"/>
        <w:rPr>
          <w:rFonts w:cstheme="minorHAnsi"/>
        </w:rPr>
      </w:pPr>
      <w:r w:rsidRPr="005E075E">
        <w:rPr>
          <w:rFonts w:cstheme="minorHAnsi"/>
        </w:rPr>
        <w:t>Für Fragen</w:t>
      </w:r>
      <w:r w:rsidR="002640AF" w:rsidRPr="005E075E">
        <w:rPr>
          <w:rFonts w:cstheme="minorHAnsi"/>
        </w:rPr>
        <w:t xml:space="preserve"> und bei Bildwünschen</w:t>
      </w:r>
      <w:r w:rsidRPr="005E075E">
        <w:rPr>
          <w:rFonts w:cstheme="minorHAnsi"/>
        </w:rPr>
        <w:t xml:space="preserve"> stehen wir Ihnen jederzeit gerne zur Verfügung. </w:t>
      </w:r>
    </w:p>
    <w:p w:rsidR="00E61ABC" w:rsidRPr="005E075E" w:rsidRDefault="00E61ABC" w:rsidP="00D746BB">
      <w:pPr>
        <w:spacing w:after="0"/>
        <w:rPr>
          <w:rFonts w:cstheme="minorHAnsi"/>
        </w:rPr>
      </w:pPr>
    </w:p>
    <w:p w:rsidR="002640AF" w:rsidRPr="005E075E" w:rsidRDefault="00D17A98" w:rsidP="00D746BB">
      <w:pPr>
        <w:spacing w:after="0"/>
        <w:rPr>
          <w:rFonts w:cstheme="minorHAnsi"/>
          <w:b/>
        </w:rPr>
      </w:pPr>
      <w:r w:rsidRPr="005E075E">
        <w:rPr>
          <w:rFonts w:cstheme="minorHAnsi"/>
          <w:b/>
        </w:rPr>
        <w:t>Rückfragehinweis</w:t>
      </w:r>
      <w:r w:rsidR="002640AF" w:rsidRPr="005E075E">
        <w:rPr>
          <w:rFonts w:cstheme="minorHAnsi"/>
          <w:b/>
        </w:rPr>
        <w:t>:</w:t>
      </w:r>
    </w:p>
    <w:p w:rsidR="002640AF" w:rsidRPr="005E075E" w:rsidRDefault="002640AF" w:rsidP="00D746BB">
      <w:pPr>
        <w:spacing w:after="0"/>
        <w:rPr>
          <w:rFonts w:cstheme="minorHAnsi"/>
        </w:rPr>
      </w:pPr>
      <w:r w:rsidRPr="005E075E">
        <w:rPr>
          <w:rFonts w:cstheme="minorHAnsi"/>
        </w:rPr>
        <w:t>Verbund Oberösterreichischer Museen</w:t>
      </w:r>
    </w:p>
    <w:p w:rsidR="004865D6" w:rsidRPr="005E075E" w:rsidRDefault="004865D6" w:rsidP="00D746BB">
      <w:pPr>
        <w:spacing w:after="0"/>
        <w:rPr>
          <w:rFonts w:cstheme="minorHAnsi"/>
        </w:rPr>
      </w:pPr>
      <w:r w:rsidRPr="005E075E">
        <w:rPr>
          <w:rFonts w:cstheme="minorHAnsi"/>
        </w:rPr>
        <w:t>Mag.</w:t>
      </w:r>
      <w:r w:rsidRPr="005E075E">
        <w:rPr>
          <w:rFonts w:cstheme="minorHAnsi"/>
          <w:vertAlign w:val="superscript"/>
        </w:rPr>
        <w:t>a</w:t>
      </w:r>
      <w:r w:rsidRPr="005E075E">
        <w:rPr>
          <w:rFonts w:cstheme="minorHAnsi"/>
        </w:rPr>
        <w:t xml:space="preserve"> Elisabeth Kreuzwieser | </w:t>
      </w:r>
      <w:hyperlink r:id="rId13" w:history="1">
        <w:r w:rsidRPr="005E075E">
          <w:rPr>
            <w:rStyle w:val="Hyperlink"/>
            <w:rFonts w:cstheme="minorHAnsi"/>
          </w:rPr>
          <w:t>kreuzwieser@ooemuseen.at</w:t>
        </w:r>
      </w:hyperlink>
    </w:p>
    <w:p w:rsidR="002640AF" w:rsidRPr="005E075E" w:rsidRDefault="00F00BE5" w:rsidP="00D746BB">
      <w:pPr>
        <w:spacing w:after="0"/>
        <w:rPr>
          <w:rFonts w:cstheme="minorHAnsi"/>
        </w:rPr>
      </w:pPr>
      <w:r>
        <w:rPr>
          <w:rFonts w:cstheme="minorHAnsi"/>
        </w:rPr>
        <w:t>Promenade 37</w:t>
      </w:r>
      <w:r w:rsidR="00DE7636" w:rsidRPr="005E075E">
        <w:rPr>
          <w:rFonts w:cstheme="minorHAnsi"/>
        </w:rPr>
        <w:t xml:space="preserve">, </w:t>
      </w:r>
      <w:r w:rsidR="002640AF" w:rsidRPr="005E075E">
        <w:rPr>
          <w:rFonts w:cstheme="minorHAnsi"/>
        </w:rPr>
        <w:t>40</w:t>
      </w:r>
      <w:r>
        <w:rPr>
          <w:rFonts w:cstheme="minorHAnsi"/>
        </w:rPr>
        <w:t>2</w:t>
      </w:r>
      <w:r w:rsidR="002640AF" w:rsidRPr="005E075E">
        <w:rPr>
          <w:rFonts w:cstheme="minorHAnsi"/>
        </w:rPr>
        <w:t xml:space="preserve">0 </w:t>
      </w:r>
      <w:r>
        <w:rPr>
          <w:rFonts w:cstheme="minorHAnsi"/>
        </w:rPr>
        <w:t>Linz</w:t>
      </w:r>
    </w:p>
    <w:p w:rsidR="002640AF" w:rsidRPr="005E075E" w:rsidRDefault="002640AF" w:rsidP="00D746BB">
      <w:pPr>
        <w:spacing w:after="0"/>
        <w:rPr>
          <w:rFonts w:cstheme="minorHAnsi"/>
        </w:rPr>
      </w:pPr>
      <w:r w:rsidRPr="005E075E">
        <w:rPr>
          <w:rFonts w:cstheme="minorHAnsi"/>
        </w:rPr>
        <w:t>Tel.: +43</w:t>
      </w:r>
      <w:r w:rsidR="00F00BE5">
        <w:rPr>
          <w:rFonts w:cstheme="minorHAnsi"/>
        </w:rPr>
        <w:t xml:space="preserve"> 732 </w:t>
      </w:r>
      <w:r w:rsidRPr="005E075E">
        <w:rPr>
          <w:rFonts w:cstheme="minorHAnsi"/>
        </w:rPr>
        <w:t>682616</w:t>
      </w:r>
    </w:p>
    <w:p w:rsidR="000A209F" w:rsidRPr="00C33D4C" w:rsidRDefault="00C7376B" w:rsidP="00D746BB">
      <w:pPr>
        <w:spacing w:after="0"/>
        <w:rPr>
          <w:rStyle w:val="Hyperlink"/>
          <w:rFonts w:cstheme="minorHAnsi"/>
          <w:color w:val="auto"/>
          <w:u w:val="none"/>
        </w:rPr>
      </w:pPr>
      <w:hyperlink r:id="rId14" w:history="1">
        <w:r w:rsidR="00047358" w:rsidRPr="005E075E">
          <w:rPr>
            <w:rStyle w:val="Hyperlink"/>
            <w:rFonts w:cstheme="minorHAnsi"/>
          </w:rPr>
          <w:t>www.ooemuseen.at</w:t>
        </w:r>
      </w:hyperlink>
      <w:r w:rsidR="00C33D4C">
        <w:t xml:space="preserve"> | </w:t>
      </w:r>
      <w:hyperlink r:id="rId15" w:history="1">
        <w:r w:rsidR="00D17A98" w:rsidRPr="005E075E">
          <w:rPr>
            <w:rStyle w:val="Hyperlink"/>
            <w:rFonts w:cstheme="minorHAnsi"/>
          </w:rPr>
          <w:t>www.ooegeschichte.at</w:t>
        </w:r>
      </w:hyperlink>
    </w:p>
    <w:p w:rsidR="00913525" w:rsidRPr="005E075E" w:rsidRDefault="00C7376B" w:rsidP="00E50204">
      <w:pPr>
        <w:spacing w:after="0"/>
        <w:rPr>
          <w:rFonts w:cstheme="minorHAnsi"/>
        </w:rPr>
      </w:pPr>
      <w:hyperlink r:id="rId16" w:history="1">
        <w:r w:rsidR="00913525" w:rsidRPr="005E075E">
          <w:rPr>
            <w:rStyle w:val="Hyperlink"/>
            <w:rFonts w:cstheme="minorHAnsi"/>
          </w:rPr>
          <w:t>www.facebook.com/ooemuseen/</w:t>
        </w:r>
      </w:hyperlink>
      <w:r w:rsidR="00913525" w:rsidRPr="005E075E">
        <w:rPr>
          <w:rFonts w:cstheme="minorHAnsi"/>
        </w:rPr>
        <w:t xml:space="preserve"> </w:t>
      </w:r>
      <w:r w:rsidR="00C33D4C">
        <w:rPr>
          <w:rFonts w:cstheme="minorHAnsi"/>
        </w:rPr>
        <w:t xml:space="preserve">| </w:t>
      </w:r>
      <w:hyperlink r:id="rId17" w:history="1">
        <w:r w:rsidR="00913525" w:rsidRPr="005E075E">
          <w:rPr>
            <w:rStyle w:val="Hyperlink"/>
            <w:rFonts w:cstheme="minorHAnsi"/>
          </w:rPr>
          <w:t>www.instagram.com/ooemuseen_at/</w:t>
        </w:r>
      </w:hyperlink>
      <w:r w:rsidR="00913525" w:rsidRPr="005E075E">
        <w:rPr>
          <w:rFonts w:cstheme="minorHAnsi"/>
        </w:rPr>
        <w:t xml:space="preserve"> </w:t>
      </w:r>
    </w:p>
    <w:p w:rsidR="00C33D4C" w:rsidRDefault="00C33D4C" w:rsidP="00E50204">
      <w:pPr>
        <w:spacing w:after="0"/>
      </w:pPr>
    </w:p>
    <w:p w:rsidR="00010F2C" w:rsidRPr="00771A26" w:rsidRDefault="00010F2C" w:rsidP="00E50204">
      <w:pPr>
        <w:spacing w:after="0"/>
        <w:rPr>
          <w:rFonts w:cstheme="minorHAnsi"/>
        </w:rPr>
      </w:pPr>
      <w:r w:rsidRPr="005E075E">
        <w:t>Der Verbund Oberösterreichischer Museen als gemeinnütziger Verein ist die Interessengemeinschaft und Serviceeinrichtung für die Museen, Sammlungen und museumsähnlichen Einrichtungen des Bundeslandes Oberösterreich.</w:t>
      </w:r>
      <w:r>
        <w:t xml:space="preserve"> </w:t>
      </w:r>
    </w:p>
    <w:sectPr w:rsidR="00010F2C" w:rsidRPr="00771A26">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6B" w:rsidRDefault="00C7376B" w:rsidP="00FD38B6">
      <w:pPr>
        <w:spacing w:after="0" w:line="240" w:lineRule="auto"/>
      </w:pPr>
      <w:r>
        <w:separator/>
      </w:r>
    </w:p>
  </w:endnote>
  <w:endnote w:type="continuationSeparator" w:id="0">
    <w:p w:rsidR="00C7376B" w:rsidRDefault="00C7376B"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6B" w:rsidRDefault="00C7376B" w:rsidP="00FD38B6">
      <w:pPr>
        <w:spacing w:after="0" w:line="240" w:lineRule="auto"/>
      </w:pPr>
      <w:r>
        <w:separator/>
      </w:r>
    </w:p>
  </w:footnote>
  <w:footnote w:type="continuationSeparator" w:id="0">
    <w:p w:rsidR="00C7376B" w:rsidRDefault="00C7376B"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373121"/>
      <w:docPartObj>
        <w:docPartGallery w:val="Page Numbers (Margins)"/>
        <w:docPartUnique/>
      </w:docPartObj>
    </w:sdtPr>
    <w:sdtEndPr/>
    <w:sdtContent>
      <w:p w:rsidR="00FD38B6" w:rsidRDefault="00991FEE">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91FEE" w:rsidRDefault="00991FEE">
                              <w:pPr>
                                <w:pBdr>
                                  <w:bottom w:val="single" w:sz="4" w:space="1" w:color="auto"/>
                                </w:pBdr>
                              </w:pPr>
                              <w:r>
                                <w:fldChar w:fldCharType="begin"/>
                              </w:r>
                              <w:r>
                                <w:instrText>PAGE   \* MERGEFORMAT</w:instrText>
                              </w:r>
                              <w:r>
                                <w:fldChar w:fldCharType="separate"/>
                              </w:r>
                              <w:r w:rsidR="00D76E4C" w:rsidRPr="00D76E4C">
                                <w:rPr>
                                  <w:noProof/>
                                  <w:lang w:val="de-DE"/>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91FEE" w:rsidRDefault="00991FEE">
                        <w:pPr>
                          <w:pBdr>
                            <w:bottom w:val="single" w:sz="4" w:space="1" w:color="auto"/>
                          </w:pBdr>
                        </w:pPr>
                        <w:r>
                          <w:fldChar w:fldCharType="begin"/>
                        </w:r>
                        <w:r>
                          <w:instrText>PAGE   \* MERGEFORMAT</w:instrText>
                        </w:r>
                        <w:r>
                          <w:fldChar w:fldCharType="separate"/>
                        </w:r>
                        <w:r w:rsidR="00D76E4C" w:rsidRPr="00D76E4C">
                          <w:rPr>
                            <w:noProof/>
                            <w:lang w:val="de-DE"/>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5CC8E6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5C7BC9"/>
    <w:multiLevelType w:val="hybridMultilevel"/>
    <w:tmpl w:val="A418A7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9D417E3"/>
    <w:multiLevelType w:val="hybridMultilevel"/>
    <w:tmpl w:val="2BDE65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5834472"/>
    <w:multiLevelType w:val="hybridMultilevel"/>
    <w:tmpl w:val="F59AD1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6E95792"/>
    <w:multiLevelType w:val="hybridMultilevel"/>
    <w:tmpl w:val="A95E2D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EE04C5F"/>
    <w:multiLevelType w:val="hybridMultilevel"/>
    <w:tmpl w:val="00D40E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546B520F"/>
    <w:multiLevelType w:val="hybridMultilevel"/>
    <w:tmpl w:val="CFF8ED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ED3004E"/>
    <w:multiLevelType w:val="hybridMultilevel"/>
    <w:tmpl w:val="BC965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711E5332"/>
    <w:multiLevelType w:val="hybridMultilevel"/>
    <w:tmpl w:val="B62C46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7"/>
  </w:num>
  <w:num w:numId="6">
    <w:abstractNumId w:val="3"/>
  </w:num>
  <w:num w:numId="7">
    <w:abstractNumId w:val="4"/>
  </w:num>
  <w:num w:numId="8">
    <w:abstractNumId w:val="10"/>
  </w:num>
  <w:num w:numId="9">
    <w:abstractNumId w:val="11"/>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10F2C"/>
    <w:rsid w:val="00016125"/>
    <w:rsid w:val="000203CB"/>
    <w:rsid w:val="00024304"/>
    <w:rsid w:val="000262EE"/>
    <w:rsid w:val="00033794"/>
    <w:rsid w:val="00047358"/>
    <w:rsid w:val="00047A9C"/>
    <w:rsid w:val="000514E0"/>
    <w:rsid w:val="00051918"/>
    <w:rsid w:val="00065CAD"/>
    <w:rsid w:val="00066BEB"/>
    <w:rsid w:val="00067689"/>
    <w:rsid w:val="000714D6"/>
    <w:rsid w:val="000730AA"/>
    <w:rsid w:val="00073211"/>
    <w:rsid w:val="0007324B"/>
    <w:rsid w:val="000774FC"/>
    <w:rsid w:val="00077942"/>
    <w:rsid w:val="00082A2F"/>
    <w:rsid w:val="00082B73"/>
    <w:rsid w:val="00084ED9"/>
    <w:rsid w:val="00091282"/>
    <w:rsid w:val="000928FF"/>
    <w:rsid w:val="00094665"/>
    <w:rsid w:val="00097903"/>
    <w:rsid w:val="000A1EB2"/>
    <w:rsid w:val="000A209F"/>
    <w:rsid w:val="000A3CEF"/>
    <w:rsid w:val="000A4B64"/>
    <w:rsid w:val="000A7820"/>
    <w:rsid w:val="000A7BF7"/>
    <w:rsid w:val="000B1BA8"/>
    <w:rsid w:val="000B6422"/>
    <w:rsid w:val="000B7A78"/>
    <w:rsid w:val="000C139F"/>
    <w:rsid w:val="000C4EA9"/>
    <w:rsid w:val="000C6795"/>
    <w:rsid w:val="000C6F4C"/>
    <w:rsid w:val="000C7EE5"/>
    <w:rsid w:val="000D6ADE"/>
    <w:rsid w:val="000E5349"/>
    <w:rsid w:val="000F1BD4"/>
    <w:rsid w:val="000F2503"/>
    <w:rsid w:val="000F4FB7"/>
    <w:rsid w:val="000F68ED"/>
    <w:rsid w:val="000F6BA7"/>
    <w:rsid w:val="001003C4"/>
    <w:rsid w:val="001003EE"/>
    <w:rsid w:val="00102C36"/>
    <w:rsid w:val="00110969"/>
    <w:rsid w:val="00115690"/>
    <w:rsid w:val="00116468"/>
    <w:rsid w:val="0011667C"/>
    <w:rsid w:val="001168E3"/>
    <w:rsid w:val="0013174F"/>
    <w:rsid w:val="00134226"/>
    <w:rsid w:val="00135772"/>
    <w:rsid w:val="0014491F"/>
    <w:rsid w:val="001467DE"/>
    <w:rsid w:val="00150F0D"/>
    <w:rsid w:val="001538F8"/>
    <w:rsid w:val="00153A40"/>
    <w:rsid w:val="001553E1"/>
    <w:rsid w:val="00160218"/>
    <w:rsid w:val="001616C4"/>
    <w:rsid w:val="00162C7F"/>
    <w:rsid w:val="00171048"/>
    <w:rsid w:val="00182374"/>
    <w:rsid w:val="0018427C"/>
    <w:rsid w:val="00185903"/>
    <w:rsid w:val="00187702"/>
    <w:rsid w:val="00192A58"/>
    <w:rsid w:val="001A1F80"/>
    <w:rsid w:val="001A6E59"/>
    <w:rsid w:val="001B36BD"/>
    <w:rsid w:val="001B7717"/>
    <w:rsid w:val="001C0A4E"/>
    <w:rsid w:val="001C2C52"/>
    <w:rsid w:val="001D0DBD"/>
    <w:rsid w:val="001D2FC6"/>
    <w:rsid w:val="001E35A2"/>
    <w:rsid w:val="001F0237"/>
    <w:rsid w:val="001F03B7"/>
    <w:rsid w:val="001F2623"/>
    <w:rsid w:val="001F5583"/>
    <w:rsid w:val="00202F19"/>
    <w:rsid w:val="00204DEB"/>
    <w:rsid w:val="002061C4"/>
    <w:rsid w:val="002164D7"/>
    <w:rsid w:val="00231459"/>
    <w:rsid w:val="00236698"/>
    <w:rsid w:val="00246E4E"/>
    <w:rsid w:val="00252DF8"/>
    <w:rsid w:val="002640AF"/>
    <w:rsid w:val="00265BE3"/>
    <w:rsid w:val="00265CC0"/>
    <w:rsid w:val="00265E72"/>
    <w:rsid w:val="00270BB1"/>
    <w:rsid w:val="00270DCF"/>
    <w:rsid w:val="00271E71"/>
    <w:rsid w:val="00275779"/>
    <w:rsid w:val="00283A18"/>
    <w:rsid w:val="0028502D"/>
    <w:rsid w:val="00285F6B"/>
    <w:rsid w:val="00286A76"/>
    <w:rsid w:val="00287DF2"/>
    <w:rsid w:val="002908E3"/>
    <w:rsid w:val="00293570"/>
    <w:rsid w:val="0029384D"/>
    <w:rsid w:val="002A0FD1"/>
    <w:rsid w:val="002A2AB9"/>
    <w:rsid w:val="002A7717"/>
    <w:rsid w:val="002B4F0B"/>
    <w:rsid w:val="002B533A"/>
    <w:rsid w:val="002C2F5D"/>
    <w:rsid w:val="002C6A04"/>
    <w:rsid w:val="002D257C"/>
    <w:rsid w:val="002D408B"/>
    <w:rsid w:val="002E23F8"/>
    <w:rsid w:val="002E48E6"/>
    <w:rsid w:val="002E64A0"/>
    <w:rsid w:val="002E7A01"/>
    <w:rsid w:val="002F0504"/>
    <w:rsid w:val="002F195E"/>
    <w:rsid w:val="002F53BC"/>
    <w:rsid w:val="002F6B6F"/>
    <w:rsid w:val="002F6FC1"/>
    <w:rsid w:val="002F7695"/>
    <w:rsid w:val="00300A2E"/>
    <w:rsid w:val="003128CD"/>
    <w:rsid w:val="00321059"/>
    <w:rsid w:val="003217BE"/>
    <w:rsid w:val="0032190E"/>
    <w:rsid w:val="0032727D"/>
    <w:rsid w:val="003371BD"/>
    <w:rsid w:val="00340912"/>
    <w:rsid w:val="00340A94"/>
    <w:rsid w:val="00342AA2"/>
    <w:rsid w:val="00347292"/>
    <w:rsid w:val="003475DE"/>
    <w:rsid w:val="00351724"/>
    <w:rsid w:val="00370238"/>
    <w:rsid w:val="003820F5"/>
    <w:rsid w:val="00383EC4"/>
    <w:rsid w:val="00385260"/>
    <w:rsid w:val="00391F27"/>
    <w:rsid w:val="0039406C"/>
    <w:rsid w:val="003971DB"/>
    <w:rsid w:val="003978B5"/>
    <w:rsid w:val="003A44B3"/>
    <w:rsid w:val="003B40FE"/>
    <w:rsid w:val="003B76BD"/>
    <w:rsid w:val="003B7EFC"/>
    <w:rsid w:val="003C777F"/>
    <w:rsid w:val="003F162F"/>
    <w:rsid w:val="003F35A4"/>
    <w:rsid w:val="003F49C1"/>
    <w:rsid w:val="003F6E6B"/>
    <w:rsid w:val="0040604B"/>
    <w:rsid w:val="00407486"/>
    <w:rsid w:val="00413988"/>
    <w:rsid w:val="00413BDF"/>
    <w:rsid w:val="00413F8E"/>
    <w:rsid w:val="00415D36"/>
    <w:rsid w:val="004222C4"/>
    <w:rsid w:val="00422B35"/>
    <w:rsid w:val="00425219"/>
    <w:rsid w:val="00425220"/>
    <w:rsid w:val="00427333"/>
    <w:rsid w:val="00431B53"/>
    <w:rsid w:val="00434673"/>
    <w:rsid w:val="00441BD1"/>
    <w:rsid w:val="00442C85"/>
    <w:rsid w:val="0044425A"/>
    <w:rsid w:val="00455F7E"/>
    <w:rsid w:val="00467CC5"/>
    <w:rsid w:val="004729C1"/>
    <w:rsid w:val="00474335"/>
    <w:rsid w:val="0047450C"/>
    <w:rsid w:val="004764C1"/>
    <w:rsid w:val="00480AA0"/>
    <w:rsid w:val="00483219"/>
    <w:rsid w:val="004839CB"/>
    <w:rsid w:val="00483F01"/>
    <w:rsid w:val="004865D6"/>
    <w:rsid w:val="00490741"/>
    <w:rsid w:val="00491BF8"/>
    <w:rsid w:val="00493D53"/>
    <w:rsid w:val="004954B2"/>
    <w:rsid w:val="004A5E20"/>
    <w:rsid w:val="004B4588"/>
    <w:rsid w:val="004C2E7C"/>
    <w:rsid w:val="004C33F6"/>
    <w:rsid w:val="004C6D05"/>
    <w:rsid w:val="004D24C8"/>
    <w:rsid w:val="004D7ABC"/>
    <w:rsid w:val="004E0ADE"/>
    <w:rsid w:val="004F1CEF"/>
    <w:rsid w:val="00503657"/>
    <w:rsid w:val="005047A4"/>
    <w:rsid w:val="00531F68"/>
    <w:rsid w:val="00535168"/>
    <w:rsid w:val="00535B4A"/>
    <w:rsid w:val="005446BF"/>
    <w:rsid w:val="00554226"/>
    <w:rsid w:val="005545B1"/>
    <w:rsid w:val="00555195"/>
    <w:rsid w:val="00560567"/>
    <w:rsid w:val="005639DC"/>
    <w:rsid w:val="0056613F"/>
    <w:rsid w:val="005705CF"/>
    <w:rsid w:val="0057231F"/>
    <w:rsid w:val="00572767"/>
    <w:rsid w:val="0057287A"/>
    <w:rsid w:val="005760E5"/>
    <w:rsid w:val="0058022D"/>
    <w:rsid w:val="00595BC0"/>
    <w:rsid w:val="00597031"/>
    <w:rsid w:val="005A0028"/>
    <w:rsid w:val="005A4336"/>
    <w:rsid w:val="005B1494"/>
    <w:rsid w:val="005B3C88"/>
    <w:rsid w:val="005C1EE2"/>
    <w:rsid w:val="005C2322"/>
    <w:rsid w:val="005C5766"/>
    <w:rsid w:val="005C7AA8"/>
    <w:rsid w:val="005D0FFD"/>
    <w:rsid w:val="005D2128"/>
    <w:rsid w:val="005D2A87"/>
    <w:rsid w:val="005D3732"/>
    <w:rsid w:val="005D3E1A"/>
    <w:rsid w:val="005D6427"/>
    <w:rsid w:val="005E075E"/>
    <w:rsid w:val="005F1C27"/>
    <w:rsid w:val="005F425B"/>
    <w:rsid w:val="005F4965"/>
    <w:rsid w:val="00603011"/>
    <w:rsid w:val="0060669E"/>
    <w:rsid w:val="00607C72"/>
    <w:rsid w:val="00612652"/>
    <w:rsid w:val="0061291B"/>
    <w:rsid w:val="00614DD9"/>
    <w:rsid w:val="00615829"/>
    <w:rsid w:val="00615869"/>
    <w:rsid w:val="00622403"/>
    <w:rsid w:val="00624686"/>
    <w:rsid w:val="00626364"/>
    <w:rsid w:val="00627B05"/>
    <w:rsid w:val="006324E9"/>
    <w:rsid w:val="006364F0"/>
    <w:rsid w:val="00637B5D"/>
    <w:rsid w:val="00642C72"/>
    <w:rsid w:val="0064319A"/>
    <w:rsid w:val="00654425"/>
    <w:rsid w:val="00655287"/>
    <w:rsid w:val="006560D0"/>
    <w:rsid w:val="00657E03"/>
    <w:rsid w:val="00664FE1"/>
    <w:rsid w:val="0066573C"/>
    <w:rsid w:val="006658F1"/>
    <w:rsid w:val="00667AB8"/>
    <w:rsid w:val="0067115B"/>
    <w:rsid w:val="00672FAB"/>
    <w:rsid w:val="00675421"/>
    <w:rsid w:val="00687337"/>
    <w:rsid w:val="006906B5"/>
    <w:rsid w:val="00690863"/>
    <w:rsid w:val="00697E4C"/>
    <w:rsid w:val="006A0A2A"/>
    <w:rsid w:val="006A0AD8"/>
    <w:rsid w:val="006A0FEF"/>
    <w:rsid w:val="006A1EAF"/>
    <w:rsid w:val="006B1300"/>
    <w:rsid w:val="006B49C4"/>
    <w:rsid w:val="006B5D84"/>
    <w:rsid w:val="006B7603"/>
    <w:rsid w:val="006B78FC"/>
    <w:rsid w:val="006C223B"/>
    <w:rsid w:val="006C5DBC"/>
    <w:rsid w:val="006C7F9B"/>
    <w:rsid w:val="006E06F2"/>
    <w:rsid w:val="006E3E58"/>
    <w:rsid w:val="006E65B1"/>
    <w:rsid w:val="006E68DD"/>
    <w:rsid w:val="006E6AAE"/>
    <w:rsid w:val="006F1BDC"/>
    <w:rsid w:val="006F31FD"/>
    <w:rsid w:val="007026A4"/>
    <w:rsid w:val="007043F7"/>
    <w:rsid w:val="0070663D"/>
    <w:rsid w:val="00706D39"/>
    <w:rsid w:val="007124F8"/>
    <w:rsid w:val="00720791"/>
    <w:rsid w:val="00722D4C"/>
    <w:rsid w:val="00725686"/>
    <w:rsid w:val="00745261"/>
    <w:rsid w:val="00750A1D"/>
    <w:rsid w:val="00751CBA"/>
    <w:rsid w:val="00754E7B"/>
    <w:rsid w:val="00755F78"/>
    <w:rsid w:val="00760CB6"/>
    <w:rsid w:val="00761926"/>
    <w:rsid w:val="00771A26"/>
    <w:rsid w:val="007741DF"/>
    <w:rsid w:val="007743C2"/>
    <w:rsid w:val="00775CB2"/>
    <w:rsid w:val="00782032"/>
    <w:rsid w:val="00790147"/>
    <w:rsid w:val="00790310"/>
    <w:rsid w:val="00790DDF"/>
    <w:rsid w:val="00793C0C"/>
    <w:rsid w:val="007A6FFE"/>
    <w:rsid w:val="007B1BC0"/>
    <w:rsid w:val="007B55DE"/>
    <w:rsid w:val="007B5B55"/>
    <w:rsid w:val="007C20BF"/>
    <w:rsid w:val="007C3B2E"/>
    <w:rsid w:val="007C6576"/>
    <w:rsid w:val="007D56B9"/>
    <w:rsid w:val="007E5B4A"/>
    <w:rsid w:val="00800BCF"/>
    <w:rsid w:val="00804EFA"/>
    <w:rsid w:val="00810A96"/>
    <w:rsid w:val="00812F36"/>
    <w:rsid w:val="00813F52"/>
    <w:rsid w:val="00814B8A"/>
    <w:rsid w:val="00817FAC"/>
    <w:rsid w:val="0082001C"/>
    <w:rsid w:val="008209E5"/>
    <w:rsid w:val="00820A61"/>
    <w:rsid w:val="00824F69"/>
    <w:rsid w:val="00827E30"/>
    <w:rsid w:val="0083018F"/>
    <w:rsid w:val="00830786"/>
    <w:rsid w:val="00833ECF"/>
    <w:rsid w:val="00833FC6"/>
    <w:rsid w:val="00837339"/>
    <w:rsid w:val="00843DCA"/>
    <w:rsid w:val="00845884"/>
    <w:rsid w:val="0085042C"/>
    <w:rsid w:val="00852A73"/>
    <w:rsid w:val="008541AE"/>
    <w:rsid w:val="008558E0"/>
    <w:rsid w:val="00861EEF"/>
    <w:rsid w:val="00862364"/>
    <w:rsid w:val="0086795D"/>
    <w:rsid w:val="00875D7A"/>
    <w:rsid w:val="00881995"/>
    <w:rsid w:val="00882125"/>
    <w:rsid w:val="0089406F"/>
    <w:rsid w:val="008A28CE"/>
    <w:rsid w:val="008A459E"/>
    <w:rsid w:val="008A6B82"/>
    <w:rsid w:val="008A7C6B"/>
    <w:rsid w:val="008B0216"/>
    <w:rsid w:val="008B0C7E"/>
    <w:rsid w:val="008B5C66"/>
    <w:rsid w:val="008C26CE"/>
    <w:rsid w:val="008C6036"/>
    <w:rsid w:val="008C65EC"/>
    <w:rsid w:val="008D607E"/>
    <w:rsid w:val="008D6DDA"/>
    <w:rsid w:val="008E2751"/>
    <w:rsid w:val="008E3457"/>
    <w:rsid w:val="008E7066"/>
    <w:rsid w:val="008F2E8D"/>
    <w:rsid w:val="008F49BF"/>
    <w:rsid w:val="008F7326"/>
    <w:rsid w:val="0090138B"/>
    <w:rsid w:val="00902207"/>
    <w:rsid w:val="009076CC"/>
    <w:rsid w:val="0090775A"/>
    <w:rsid w:val="0090799D"/>
    <w:rsid w:val="0091225E"/>
    <w:rsid w:val="00913525"/>
    <w:rsid w:val="00923E82"/>
    <w:rsid w:val="00923F99"/>
    <w:rsid w:val="00925BE1"/>
    <w:rsid w:val="00931185"/>
    <w:rsid w:val="00944F75"/>
    <w:rsid w:val="00945EF0"/>
    <w:rsid w:val="00952799"/>
    <w:rsid w:val="00961CE2"/>
    <w:rsid w:val="009635AC"/>
    <w:rsid w:val="00966F0A"/>
    <w:rsid w:val="00980057"/>
    <w:rsid w:val="009823C3"/>
    <w:rsid w:val="00986A63"/>
    <w:rsid w:val="00987884"/>
    <w:rsid w:val="00991645"/>
    <w:rsid w:val="00991FEE"/>
    <w:rsid w:val="00996646"/>
    <w:rsid w:val="009A058F"/>
    <w:rsid w:val="009A2DE0"/>
    <w:rsid w:val="009A32E2"/>
    <w:rsid w:val="009A3D80"/>
    <w:rsid w:val="009A60E4"/>
    <w:rsid w:val="009A6EE0"/>
    <w:rsid w:val="009B0C7D"/>
    <w:rsid w:val="009B14D5"/>
    <w:rsid w:val="009B4B27"/>
    <w:rsid w:val="009B538D"/>
    <w:rsid w:val="009B62E7"/>
    <w:rsid w:val="009C2607"/>
    <w:rsid w:val="009C4496"/>
    <w:rsid w:val="009D2CFC"/>
    <w:rsid w:val="009D3721"/>
    <w:rsid w:val="009D4FFA"/>
    <w:rsid w:val="009E03B2"/>
    <w:rsid w:val="009E0F6A"/>
    <w:rsid w:val="009E2FCE"/>
    <w:rsid w:val="009E474C"/>
    <w:rsid w:val="009F0A55"/>
    <w:rsid w:val="009F0A69"/>
    <w:rsid w:val="009F3F54"/>
    <w:rsid w:val="009F53FC"/>
    <w:rsid w:val="00A061DE"/>
    <w:rsid w:val="00A069AF"/>
    <w:rsid w:val="00A2080F"/>
    <w:rsid w:val="00A30264"/>
    <w:rsid w:val="00A32438"/>
    <w:rsid w:val="00A46CCC"/>
    <w:rsid w:val="00A502DA"/>
    <w:rsid w:val="00A57031"/>
    <w:rsid w:val="00A6196D"/>
    <w:rsid w:val="00A711CE"/>
    <w:rsid w:val="00A76D57"/>
    <w:rsid w:val="00A8282B"/>
    <w:rsid w:val="00A86819"/>
    <w:rsid w:val="00A97925"/>
    <w:rsid w:val="00AB424C"/>
    <w:rsid w:val="00AB496A"/>
    <w:rsid w:val="00AB608F"/>
    <w:rsid w:val="00AC1BDC"/>
    <w:rsid w:val="00AC60B1"/>
    <w:rsid w:val="00AD01F6"/>
    <w:rsid w:val="00AD3E3A"/>
    <w:rsid w:val="00AE5314"/>
    <w:rsid w:val="00AE7441"/>
    <w:rsid w:val="00AF0C79"/>
    <w:rsid w:val="00AF1421"/>
    <w:rsid w:val="00AF4B06"/>
    <w:rsid w:val="00AF54A4"/>
    <w:rsid w:val="00B0147E"/>
    <w:rsid w:val="00B051ED"/>
    <w:rsid w:val="00B07509"/>
    <w:rsid w:val="00B15417"/>
    <w:rsid w:val="00B26F32"/>
    <w:rsid w:val="00B301DA"/>
    <w:rsid w:val="00B33283"/>
    <w:rsid w:val="00B345C3"/>
    <w:rsid w:val="00B379D1"/>
    <w:rsid w:val="00B44A8E"/>
    <w:rsid w:val="00B51BE5"/>
    <w:rsid w:val="00B53183"/>
    <w:rsid w:val="00B61A9A"/>
    <w:rsid w:val="00B63FC3"/>
    <w:rsid w:val="00B7164C"/>
    <w:rsid w:val="00B75D9B"/>
    <w:rsid w:val="00B80E72"/>
    <w:rsid w:val="00B82559"/>
    <w:rsid w:val="00B91815"/>
    <w:rsid w:val="00BA3C34"/>
    <w:rsid w:val="00BA659E"/>
    <w:rsid w:val="00BA7316"/>
    <w:rsid w:val="00BA7B06"/>
    <w:rsid w:val="00BB0A02"/>
    <w:rsid w:val="00BB2987"/>
    <w:rsid w:val="00BB74D7"/>
    <w:rsid w:val="00BC1906"/>
    <w:rsid w:val="00BC7AFB"/>
    <w:rsid w:val="00BD5815"/>
    <w:rsid w:val="00BD711E"/>
    <w:rsid w:val="00BD7B30"/>
    <w:rsid w:val="00BE23B5"/>
    <w:rsid w:val="00BE5F48"/>
    <w:rsid w:val="00BF4F71"/>
    <w:rsid w:val="00BF4FF2"/>
    <w:rsid w:val="00C014BC"/>
    <w:rsid w:val="00C169E3"/>
    <w:rsid w:val="00C33D4C"/>
    <w:rsid w:val="00C34057"/>
    <w:rsid w:val="00C435C3"/>
    <w:rsid w:val="00C56124"/>
    <w:rsid w:val="00C60766"/>
    <w:rsid w:val="00C62CAB"/>
    <w:rsid w:val="00C655C2"/>
    <w:rsid w:val="00C66E83"/>
    <w:rsid w:val="00C713EB"/>
    <w:rsid w:val="00C72850"/>
    <w:rsid w:val="00C7376B"/>
    <w:rsid w:val="00C75EA7"/>
    <w:rsid w:val="00C819F6"/>
    <w:rsid w:val="00CA2792"/>
    <w:rsid w:val="00CA3DFF"/>
    <w:rsid w:val="00CB12FD"/>
    <w:rsid w:val="00CB33B3"/>
    <w:rsid w:val="00CB3C07"/>
    <w:rsid w:val="00CB4D9D"/>
    <w:rsid w:val="00CC07A0"/>
    <w:rsid w:val="00CD08F0"/>
    <w:rsid w:val="00CD24DD"/>
    <w:rsid w:val="00CD44B7"/>
    <w:rsid w:val="00CE00DC"/>
    <w:rsid w:val="00CE0DF5"/>
    <w:rsid w:val="00CE3558"/>
    <w:rsid w:val="00CE4089"/>
    <w:rsid w:val="00CE411F"/>
    <w:rsid w:val="00D01AE1"/>
    <w:rsid w:val="00D03247"/>
    <w:rsid w:val="00D1106B"/>
    <w:rsid w:val="00D11E04"/>
    <w:rsid w:val="00D15774"/>
    <w:rsid w:val="00D17A98"/>
    <w:rsid w:val="00D21065"/>
    <w:rsid w:val="00D24FDF"/>
    <w:rsid w:val="00D26A10"/>
    <w:rsid w:val="00D274B0"/>
    <w:rsid w:val="00D302A7"/>
    <w:rsid w:val="00D427E3"/>
    <w:rsid w:val="00D51958"/>
    <w:rsid w:val="00D572EE"/>
    <w:rsid w:val="00D6434C"/>
    <w:rsid w:val="00D743F1"/>
    <w:rsid w:val="00D746BB"/>
    <w:rsid w:val="00D7482B"/>
    <w:rsid w:val="00D76E4C"/>
    <w:rsid w:val="00D83BBD"/>
    <w:rsid w:val="00D85856"/>
    <w:rsid w:val="00DA39A9"/>
    <w:rsid w:val="00DA604E"/>
    <w:rsid w:val="00DC063E"/>
    <w:rsid w:val="00DC4A42"/>
    <w:rsid w:val="00DC6898"/>
    <w:rsid w:val="00DD13D6"/>
    <w:rsid w:val="00DE05FA"/>
    <w:rsid w:val="00DE246A"/>
    <w:rsid w:val="00DE27BC"/>
    <w:rsid w:val="00DE31F2"/>
    <w:rsid w:val="00DE3FA2"/>
    <w:rsid w:val="00DE7636"/>
    <w:rsid w:val="00DF38DD"/>
    <w:rsid w:val="00E020D0"/>
    <w:rsid w:val="00E031A2"/>
    <w:rsid w:val="00E13356"/>
    <w:rsid w:val="00E151B7"/>
    <w:rsid w:val="00E152C5"/>
    <w:rsid w:val="00E172A9"/>
    <w:rsid w:val="00E210EE"/>
    <w:rsid w:val="00E301C3"/>
    <w:rsid w:val="00E30AFF"/>
    <w:rsid w:val="00E30CD3"/>
    <w:rsid w:val="00E317AE"/>
    <w:rsid w:val="00E40B93"/>
    <w:rsid w:val="00E42FB6"/>
    <w:rsid w:val="00E43EEC"/>
    <w:rsid w:val="00E50204"/>
    <w:rsid w:val="00E507A1"/>
    <w:rsid w:val="00E50DD3"/>
    <w:rsid w:val="00E52DAC"/>
    <w:rsid w:val="00E535E2"/>
    <w:rsid w:val="00E54A42"/>
    <w:rsid w:val="00E60575"/>
    <w:rsid w:val="00E61ABC"/>
    <w:rsid w:val="00E70F9B"/>
    <w:rsid w:val="00E73686"/>
    <w:rsid w:val="00E77588"/>
    <w:rsid w:val="00E97363"/>
    <w:rsid w:val="00EA28B2"/>
    <w:rsid w:val="00EA4446"/>
    <w:rsid w:val="00EA61C3"/>
    <w:rsid w:val="00EA713F"/>
    <w:rsid w:val="00EB20AF"/>
    <w:rsid w:val="00EB5AFB"/>
    <w:rsid w:val="00ED037A"/>
    <w:rsid w:val="00ED3BDA"/>
    <w:rsid w:val="00ED4D30"/>
    <w:rsid w:val="00ED530C"/>
    <w:rsid w:val="00EE1C21"/>
    <w:rsid w:val="00EE2D4D"/>
    <w:rsid w:val="00EE6E85"/>
    <w:rsid w:val="00EE712B"/>
    <w:rsid w:val="00EE791C"/>
    <w:rsid w:val="00EF05F4"/>
    <w:rsid w:val="00EF2B69"/>
    <w:rsid w:val="00F00BE5"/>
    <w:rsid w:val="00F0313A"/>
    <w:rsid w:val="00F22D98"/>
    <w:rsid w:val="00F2354A"/>
    <w:rsid w:val="00F25AF9"/>
    <w:rsid w:val="00F26D08"/>
    <w:rsid w:val="00F27BE9"/>
    <w:rsid w:val="00F328A6"/>
    <w:rsid w:val="00F345A2"/>
    <w:rsid w:val="00F3792D"/>
    <w:rsid w:val="00F4247C"/>
    <w:rsid w:val="00F44381"/>
    <w:rsid w:val="00F46A6B"/>
    <w:rsid w:val="00F46FB8"/>
    <w:rsid w:val="00F5068A"/>
    <w:rsid w:val="00F50A88"/>
    <w:rsid w:val="00F57636"/>
    <w:rsid w:val="00F70DF9"/>
    <w:rsid w:val="00F7348F"/>
    <w:rsid w:val="00F761AB"/>
    <w:rsid w:val="00F80F5D"/>
    <w:rsid w:val="00F834E4"/>
    <w:rsid w:val="00F83A2C"/>
    <w:rsid w:val="00F852C7"/>
    <w:rsid w:val="00F86261"/>
    <w:rsid w:val="00F87625"/>
    <w:rsid w:val="00F9172B"/>
    <w:rsid w:val="00F91BE2"/>
    <w:rsid w:val="00FA1CAE"/>
    <w:rsid w:val="00FA487D"/>
    <w:rsid w:val="00FA77CE"/>
    <w:rsid w:val="00FB7675"/>
    <w:rsid w:val="00FC05C0"/>
    <w:rsid w:val="00FC182A"/>
    <w:rsid w:val="00FC51DB"/>
    <w:rsid w:val="00FC7C4F"/>
    <w:rsid w:val="00FD38B6"/>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E1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 w:type="character" w:customStyle="1" w:styleId="berschrift1Zchn">
    <w:name w:val="Überschrift 1 Zchn"/>
    <w:basedOn w:val="Absatz-Standardschriftart"/>
    <w:link w:val="berschrift1"/>
    <w:uiPriority w:val="9"/>
    <w:rsid w:val="00EE1C2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E1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 w:type="character" w:customStyle="1" w:styleId="berschrift1Zchn">
    <w:name w:val="Überschrift 1 Zchn"/>
    <w:basedOn w:val="Absatz-Standardschriftart"/>
    <w:link w:val="berschrift1"/>
    <w:uiPriority w:val="9"/>
    <w:rsid w:val="00EE1C2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euzwieser@ooemuseen.a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oemuseen.at/museen-in-ooe/veranstaltungen" TargetMode="External"/><Relationship Id="rId17" Type="http://schemas.openxmlformats.org/officeDocument/2006/relationships/hyperlink" Target="http://www.instagram.com/ooemuseen_at/" TargetMode="External"/><Relationship Id="rId2" Type="http://schemas.openxmlformats.org/officeDocument/2006/relationships/numbering" Target="numbering.xml"/><Relationship Id="rId16" Type="http://schemas.openxmlformats.org/officeDocument/2006/relationships/hyperlink" Target="http://www.facebook.com/ooemuse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museen-in-ooe/veranstaltungen" TargetMode="External"/><Relationship Id="rId5" Type="http://schemas.openxmlformats.org/officeDocument/2006/relationships/settings" Target="settings.xml"/><Relationship Id="rId15" Type="http://schemas.openxmlformats.org/officeDocument/2006/relationships/hyperlink" Target="http://www.ooegeschichte.at" TargetMode="External"/><Relationship Id="rId10" Type="http://schemas.openxmlformats.org/officeDocument/2006/relationships/hyperlink" Target="http://www.ooemuseen.a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oemuse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EC8E2-12DE-40AD-A0D3-F8C6FEB0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4914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86</cp:revision>
  <cp:lastPrinted>2022-03-09T10:49:00Z</cp:lastPrinted>
  <dcterms:created xsi:type="dcterms:W3CDTF">2022-04-12T10:18:00Z</dcterms:created>
  <dcterms:modified xsi:type="dcterms:W3CDTF">2024-04-29T15:33:00Z</dcterms:modified>
</cp:coreProperties>
</file>